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770D1" w14:textId="78E3F3B6" w:rsidR="00D077E9" w:rsidRDefault="005B16AD" w:rsidP="00D70D02">
      <w:r w:rsidRPr="007C7861">
        <w:rPr>
          <w:noProof/>
          <w:sz w:val="10"/>
          <w:szCs w:val="10"/>
        </w:rPr>
        <mc:AlternateContent>
          <mc:Choice Requires="wps">
            <w:drawing>
              <wp:anchor distT="45720" distB="45720" distL="114300" distR="114300" simplePos="0" relativeHeight="251665408" behindDoc="0" locked="0" layoutInCell="1" allowOverlap="1" wp14:anchorId="0E8E0670" wp14:editId="62F548FF">
                <wp:simplePos x="0" y="0"/>
                <wp:positionH relativeFrom="column">
                  <wp:posOffset>-398780</wp:posOffset>
                </wp:positionH>
                <wp:positionV relativeFrom="paragraph">
                  <wp:posOffset>6124575</wp:posOffset>
                </wp:positionV>
                <wp:extent cx="3972560" cy="1799590"/>
                <wp:effectExtent l="0" t="0" r="27940"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799590"/>
                        </a:xfrm>
                        <a:prstGeom prst="rect">
                          <a:avLst/>
                        </a:prstGeom>
                        <a:solidFill>
                          <a:srgbClr val="FFFFFF"/>
                        </a:solidFill>
                        <a:ln w="9525">
                          <a:solidFill>
                            <a:srgbClr val="000000"/>
                          </a:solidFill>
                          <a:miter lim="800000"/>
                          <a:headEnd/>
                          <a:tailEnd/>
                        </a:ln>
                      </wps:spPr>
                      <wps:txbx>
                        <w:txbxContent>
                          <w:p w14:paraId="50C33C3B" w14:textId="59920EEE" w:rsidR="003254C2" w:rsidRDefault="00233FF4" w:rsidP="00A82B03">
                            <w:pPr>
                              <w:pStyle w:val="EmphasisText"/>
                              <w:rPr>
                                <w:sz w:val="36"/>
                                <w:szCs w:val="36"/>
                                <w:lang w:val="en-GB"/>
                              </w:rPr>
                            </w:pPr>
                            <w:r>
                              <w:rPr>
                                <w:sz w:val="36"/>
                                <w:szCs w:val="36"/>
                                <w:lang w:val="en-GB"/>
                              </w:rPr>
                              <w:t>Subtitle of briefing explaining topic/keywords</w:t>
                            </w:r>
                          </w:p>
                          <w:p w14:paraId="38EAA79E" w14:textId="1D2D2BCC" w:rsidR="00886854" w:rsidRDefault="00886854" w:rsidP="00A82B03">
                            <w:pPr>
                              <w:pStyle w:val="EmphasisText"/>
                              <w:rPr>
                                <w:sz w:val="36"/>
                                <w:szCs w:val="36"/>
                                <w:lang w:val="en-GB"/>
                              </w:rPr>
                            </w:pPr>
                          </w:p>
                          <w:p w14:paraId="68F5EAF4" w14:textId="7E9813A6" w:rsidR="00886854" w:rsidRPr="00345032" w:rsidRDefault="00886854" w:rsidP="00A82B03">
                            <w:pPr>
                              <w:pStyle w:val="EmphasisText"/>
                              <w:rPr>
                                <w:sz w:val="36"/>
                                <w:szCs w:val="36"/>
                                <w:lang w:val="en-GB"/>
                              </w:rPr>
                            </w:pPr>
                            <w:r>
                              <w:rPr>
                                <w:sz w:val="36"/>
                                <w:szCs w:val="36"/>
                                <w:lang w:val="en-GB"/>
                              </w:rPr>
                              <w:t>Author name, author name, author name, author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E0670" id="_x0000_t202" coordsize="21600,21600" o:spt="202" path="m,l,21600r21600,l21600,xe">
                <v:stroke joinstyle="miter"/>
                <v:path gradientshapeok="t" o:connecttype="rect"/>
              </v:shapetype>
              <v:shape id="_x0000_s1026" type="#_x0000_t202" style="position:absolute;margin-left:-31.4pt;margin-top:482.25pt;width:312.8pt;height:14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">
                <v:textbox>
                  <w:txbxContent>
                    <w:p w14:paraId="50C33C3B" w14:textId="59920EEE" w:rsidR="003254C2" w:rsidRDefault="00233FF4" w:rsidP="00A82B03">
                      <w:pPr>
                        <w:pStyle w:val="EmphasisText"/>
                        <w:rPr>
                          <w:sz w:val="36"/>
                          <w:szCs w:val="36"/>
                          <w:lang w:val="en-GB"/>
                        </w:rPr>
                      </w:pPr>
                      <w:r>
                        <w:rPr>
                          <w:sz w:val="36"/>
                          <w:szCs w:val="36"/>
                          <w:lang w:val="en-GB"/>
                        </w:rPr>
                        <w:t>Subtitle of briefing explaining topic/keywords</w:t>
                      </w:r>
                    </w:p>
                    <w:p w14:paraId="38EAA79E" w14:textId="1D2D2BCC" w:rsidR="00886854" w:rsidRDefault="00886854" w:rsidP="00A82B03">
                      <w:pPr>
                        <w:pStyle w:val="EmphasisText"/>
                        <w:rPr>
                          <w:sz w:val="36"/>
                          <w:szCs w:val="36"/>
                          <w:lang w:val="en-GB"/>
                        </w:rPr>
                      </w:pPr>
                    </w:p>
                    <w:p w14:paraId="68F5EAF4" w14:textId="7E9813A6" w:rsidR="00886854" w:rsidRPr="00345032" w:rsidRDefault="00886854" w:rsidP="00A82B03">
                      <w:pPr>
                        <w:pStyle w:val="EmphasisText"/>
                        <w:rPr>
                          <w:sz w:val="36"/>
                          <w:szCs w:val="36"/>
                          <w:lang w:val="en-GB"/>
                        </w:rPr>
                      </w:pPr>
                      <w:r>
                        <w:rPr>
                          <w:sz w:val="36"/>
                          <w:szCs w:val="36"/>
                          <w:lang w:val="en-GB"/>
                        </w:rPr>
                        <w:t>Author name, author name, author name, author name</w:t>
                      </w:r>
                    </w:p>
                  </w:txbxContent>
                </v:textbox>
                <w10:wrap type="square"/>
              </v:shape>
            </w:pict>
          </mc:Fallback>
        </mc:AlternateContent>
      </w:r>
      <w:r w:rsidR="007C7861" w:rsidRPr="007C7861">
        <w:rPr>
          <w:noProof/>
          <w:sz w:val="10"/>
          <w:szCs w:val="10"/>
        </w:rPr>
        <mc:AlternateContent>
          <mc:Choice Requires="wps">
            <w:drawing>
              <wp:anchor distT="45720" distB="45720" distL="114300" distR="114300" simplePos="0" relativeHeight="251663360" behindDoc="0" locked="0" layoutInCell="1" allowOverlap="1" wp14:anchorId="76418534" wp14:editId="3E276263">
                <wp:simplePos x="0" y="0"/>
                <wp:positionH relativeFrom="column">
                  <wp:posOffset>-20955</wp:posOffset>
                </wp:positionH>
                <wp:positionV relativeFrom="paragraph">
                  <wp:posOffset>73660</wp:posOffset>
                </wp:positionV>
                <wp:extent cx="3889375" cy="38023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802380"/>
                        </a:xfrm>
                        <a:prstGeom prst="rect">
                          <a:avLst/>
                        </a:prstGeom>
                        <a:solidFill>
                          <a:srgbClr val="FFFFFF"/>
                        </a:solidFill>
                        <a:ln w="9525">
                          <a:solidFill>
                            <a:srgbClr val="000000"/>
                          </a:solidFill>
                          <a:miter lim="800000"/>
                          <a:headEnd/>
                          <a:tailEnd/>
                        </a:ln>
                      </wps:spPr>
                      <wps:txbx>
                        <w:txbxContent>
                          <w:p w14:paraId="6108A38F" w14:textId="371A8FE7" w:rsidR="003254C2" w:rsidRDefault="003254C2" w:rsidP="007C7861">
                            <w:pPr>
                              <w:pStyle w:val="Title"/>
                            </w:pPr>
                            <w:bookmarkStart w:id="0" w:name="_Hlk65572241"/>
                            <w:bookmarkEnd w:id="0"/>
                            <w:r>
                              <w:t xml:space="preserve">Compelling briefing title </w:t>
                            </w:r>
                            <w:r w:rsidR="00233FF4">
                              <w:t>in front of relevant image</w:t>
                            </w:r>
                          </w:p>
                          <w:p w14:paraId="110F59FA" w14:textId="77777777" w:rsidR="00233FF4" w:rsidRDefault="00233FF4" w:rsidP="007C7861">
                            <w:pPr>
                              <w:pStyle w:val="Title"/>
                            </w:pPr>
                          </w:p>
                          <w:p w14:paraId="1BB078DA" w14:textId="12697DF7" w:rsidR="003254C2" w:rsidRDefault="003254C2" w:rsidP="007C7861">
                            <w:pPr>
                              <w:pStyle w:val="Title"/>
                            </w:pPr>
                            <w:r>
                              <w:t>January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18534" id="_x0000_s1027" type="#_x0000_t202" style="position:absolute;margin-left:-1.65pt;margin-top:5.8pt;width:306.25pt;height:29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">
                <v:textbox>
                  <w:txbxContent>
                    <w:p w14:paraId="6108A38F" w14:textId="371A8FE7" w:rsidR="003254C2" w:rsidRDefault="003254C2" w:rsidP="007C7861">
                      <w:pPr>
                        <w:pStyle w:val="Title"/>
                      </w:pPr>
                      <w:bookmarkStart w:id="1" w:name="_Hlk65572241"/>
                      <w:bookmarkEnd w:id="1"/>
                      <w:r>
                        <w:t xml:space="preserve">Compelling briefing title </w:t>
                      </w:r>
                      <w:r w:rsidR="00233FF4">
                        <w:t>in front of relevant image</w:t>
                      </w:r>
                    </w:p>
                    <w:p w14:paraId="110F59FA" w14:textId="77777777" w:rsidR="00233FF4" w:rsidRDefault="00233FF4" w:rsidP="007C7861">
                      <w:pPr>
                        <w:pStyle w:val="Title"/>
                      </w:pPr>
                    </w:p>
                    <w:p w14:paraId="1BB078DA" w14:textId="12697DF7" w:rsidR="003254C2" w:rsidRDefault="003254C2" w:rsidP="007C7861">
                      <w:pPr>
                        <w:pStyle w:val="Title"/>
                      </w:pPr>
                      <w:r>
                        <w:t>January 2021</w:t>
                      </w:r>
                    </w:p>
                  </w:txbxContent>
                </v:textbox>
                <w10:wrap type="square"/>
              </v:shape>
            </w:pict>
          </mc:Fallback>
        </mc:AlternateContent>
      </w:r>
      <w:r w:rsidR="00D077E9">
        <w:rPr>
          <w:noProof/>
        </w:rPr>
        <w:drawing>
          <wp:anchor distT="0" distB="0" distL="114300" distR="114300" simplePos="0" relativeHeight="251658240" behindDoc="1" locked="0" layoutInCell="1" allowOverlap="1" wp14:anchorId="0A3D34C0" wp14:editId="48291099">
            <wp:simplePos x="0" y="0"/>
            <wp:positionH relativeFrom="column">
              <wp:posOffset>-746975</wp:posOffset>
            </wp:positionH>
            <wp:positionV relativeFrom="page">
              <wp:posOffset>-12700</wp:posOffset>
            </wp:positionV>
            <wp:extent cx="7760970" cy="6684010"/>
            <wp:effectExtent l="0" t="0" r="0" b="254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 view with city buildings, market and street sing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BE23F72" w14:textId="77777777" w:rsidTr="00D077E9">
        <w:trPr>
          <w:trHeight w:val="1894"/>
        </w:trPr>
        <w:tc>
          <w:tcPr>
            <w:tcW w:w="5580" w:type="dxa"/>
            <w:tcBorders>
              <w:top w:val="nil"/>
              <w:left w:val="nil"/>
              <w:bottom w:val="nil"/>
              <w:right w:val="nil"/>
            </w:tcBorders>
          </w:tcPr>
          <w:p w14:paraId="6D352BE7" w14:textId="56256862" w:rsidR="00D077E9" w:rsidRDefault="00D077E9" w:rsidP="00D077E9"/>
        </w:tc>
      </w:tr>
      <w:tr w:rsidR="00D077E9" w14:paraId="6143FF90" w14:textId="77777777" w:rsidTr="00D077E9">
        <w:trPr>
          <w:trHeight w:val="7636"/>
        </w:trPr>
        <w:tc>
          <w:tcPr>
            <w:tcW w:w="5580" w:type="dxa"/>
            <w:tcBorders>
              <w:top w:val="nil"/>
              <w:left w:val="nil"/>
              <w:bottom w:val="nil"/>
              <w:right w:val="nil"/>
            </w:tcBorders>
          </w:tcPr>
          <w:p w14:paraId="21A8BC14" w14:textId="1986BF27" w:rsidR="00D077E9" w:rsidRDefault="00D077E9" w:rsidP="00D077E9">
            <w:pPr>
              <w:rPr>
                <w:noProof/>
              </w:rPr>
            </w:pPr>
          </w:p>
        </w:tc>
      </w:tr>
      <w:tr w:rsidR="00D077E9" w14:paraId="16CA29C5" w14:textId="77777777" w:rsidTr="00D077E9">
        <w:trPr>
          <w:trHeight w:val="2171"/>
        </w:trPr>
        <w:tc>
          <w:tcPr>
            <w:tcW w:w="5580" w:type="dxa"/>
            <w:tcBorders>
              <w:top w:val="nil"/>
              <w:left w:val="nil"/>
              <w:bottom w:val="nil"/>
              <w:right w:val="nil"/>
            </w:tcBorders>
          </w:tcPr>
          <w:p w14:paraId="56CD2325" w14:textId="0291CEDA" w:rsidR="00D077E9" w:rsidRPr="00D86945" w:rsidRDefault="00D077E9" w:rsidP="00D077E9">
            <w:pPr>
              <w:rPr>
                <w:noProof/>
                <w:sz w:val="10"/>
                <w:szCs w:val="10"/>
              </w:rPr>
            </w:pPr>
          </w:p>
        </w:tc>
      </w:tr>
    </w:tbl>
    <w:p w14:paraId="64B1308C" w14:textId="4D726B58" w:rsidR="00D077E9" w:rsidRDefault="005B16AD">
      <w:pPr>
        <w:spacing w:after="200"/>
      </w:pPr>
      <w:r w:rsidRPr="00D967AC">
        <w:rPr>
          <w:noProof/>
        </w:rPr>
        <w:drawing>
          <wp:anchor distT="0" distB="0" distL="114300" distR="114300" simplePos="0" relativeHeight="251687936" behindDoc="0" locked="0" layoutInCell="1" allowOverlap="1" wp14:anchorId="398CF7DE" wp14:editId="33ED3143">
            <wp:simplePos x="0" y="0"/>
            <wp:positionH relativeFrom="column">
              <wp:posOffset>5400861</wp:posOffset>
            </wp:positionH>
            <wp:positionV relativeFrom="paragraph">
              <wp:posOffset>6892663</wp:posOffset>
            </wp:positionV>
            <wp:extent cx="1483995" cy="643890"/>
            <wp:effectExtent l="0" t="0" r="0" b="3810"/>
            <wp:wrapNone/>
            <wp:docPr id="45"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77696" behindDoc="0" locked="0" layoutInCell="1" allowOverlap="1" wp14:anchorId="6BF24FCE" wp14:editId="05995599">
            <wp:simplePos x="0" y="0"/>
            <wp:positionH relativeFrom="column">
              <wp:posOffset>5420734</wp:posOffset>
            </wp:positionH>
            <wp:positionV relativeFrom="paragraph">
              <wp:posOffset>5884545</wp:posOffset>
            </wp:positionV>
            <wp:extent cx="1483995" cy="643890"/>
            <wp:effectExtent l="0" t="0" r="0" b="3810"/>
            <wp:wrapNone/>
            <wp:docPr id="14"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73600" behindDoc="0" locked="0" layoutInCell="1" allowOverlap="1" wp14:anchorId="11EBFF86" wp14:editId="0D0D736D">
            <wp:simplePos x="0" y="0"/>
            <wp:positionH relativeFrom="column">
              <wp:posOffset>3702423</wp:posOffset>
            </wp:positionH>
            <wp:positionV relativeFrom="paragraph">
              <wp:posOffset>6879441</wp:posOffset>
            </wp:positionV>
            <wp:extent cx="1483995" cy="643890"/>
            <wp:effectExtent l="0" t="0" r="0" b="3810"/>
            <wp:wrapNone/>
            <wp:docPr id="8"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61312" behindDoc="0" locked="0" layoutInCell="1" allowOverlap="1" wp14:anchorId="7CC4DCDA" wp14:editId="2515D801">
            <wp:simplePos x="0" y="0"/>
            <wp:positionH relativeFrom="column">
              <wp:posOffset>3701153</wp:posOffset>
            </wp:positionH>
            <wp:positionV relativeFrom="paragraph">
              <wp:posOffset>5876328</wp:posOffset>
            </wp:positionV>
            <wp:extent cx="1483995" cy="643890"/>
            <wp:effectExtent l="0" t="0" r="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32E9B79D" wp14:editId="7508385E">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B24C6"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75bda7 [3206]" stroked="f" strokeweight="2pt">
                <w10:wrap anchory="page"/>
              </v:rect>
            </w:pict>
          </mc:Fallback>
        </mc:AlternateContent>
      </w:r>
      <w:r w:rsidR="00D077E9">
        <w:br w:type="page"/>
      </w:r>
    </w:p>
    <w:tbl>
      <w:tblPr>
        <w:tblW w:w="9896" w:type="dxa"/>
        <w:tblInd w:w="40" w:type="dxa"/>
        <w:tblCellMar>
          <w:left w:w="0" w:type="dxa"/>
          <w:right w:w="0" w:type="dxa"/>
        </w:tblCellMar>
        <w:tblLook w:val="0000" w:firstRow="0" w:lastRow="0" w:firstColumn="0" w:lastColumn="0" w:noHBand="0" w:noVBand="0"/>
      </w:tblPr>
      <w:tblGrid>
        <w:gridCol w:w="9896"/>
      </w:tblGrid>
      <w:tr w:rsidR="00D077E9" w14:paraId="795CE150" w14:textId="77777777" w:rsidTr="00A32DD6">
        <w:trPr>
          <w:trHeight w:val="7049"/>
        </w:trPr>
        <w:tc>
          <w:tcPr>
            <w:tcW w:w="9896" w:type="dxa"/>
          </w:tcPr>
          <w:p w14:paraId="2F386D81" w14:textId="3076211C" w:rsidR="00D077E9" w:rsidRDefault="00975A86" w:rsidP="00B02473">
            <w:pPr>
              <w:pStyle w:val="Title"/>
            </w:pPr>
            <w:r>
              <w:lastRenderedPageBreak/>
              <w:t>Header</w:t>
            </w:r>
            <w:r w:rsidR="00D077E9" w:rsidRPr="00D077E9">
              <w:t xml:space="preserve"> </w:t>
            </w:r>
            <w:proofErr w:type="spellStart"/>
            <w:r w:rsidR="00345032">
              <w:t>summarising</w:t>
            </w:r>
            <w:proofErr w:type="spellEnd"/>
            <w:r w:rsidR="00345032">
              <w:t xml:space="preserve"> </w:t>
            </w:r>
            <w:r w:rsidR="004D2456">
              <w:t xml:space="preserve">briefing </w:t>
            </w:r>
            <w:r w:rsidR="00345032">
              <w:t xml:space="preserve">key </w:t>
            </w:r>
            <w:commentRangeStart w:id="1"/>
            <w:r w:rsidR="00345032">
              <w:t>message</w:t>
            </w:r>
            <w:commentRangeEnd w:id="1"/>
            <w:r w:rsidR="004D2456">
              <w:rPr>
                <w:rStyle w:val="CommentReference"/>
                <w:rFonts w:asciiTheme="minorHAnsi" w:eastAsiaTheme="minorEastAsia" w:hAnsiTheme="minorHAnsi" w:cstheme="minorBidi"/>
              </w:rPr>
              <w:commentReference w:id="1"/>
            </w:r>
          </w:p>
          <w:p w14:paraId="22CDCBE7" w14:textId="77777777" w:rsidR="00DF027C" w:rsidRDefault="00DF027C" w:rsidP="00DF027C"/>
          <w:p w14:paraId="4303AEC2" w14:textId="4D5A5E86" w:rsidR="00345032" w:rsidRDefault="00975A86" w:rsidP="00345032">
            <w:pPr>
              <w:pStyle w:val="Content"/>
            </w:pPr>
            <w:r>
              <w:rPr>
                <w:noProof/>
              </w:rPr>
              <mc:AlternateContent>
                <mc:Choice Requires="wps">
                  <w:drawing>
                    <wp:anchor distT="45720" distB="45720" distL="114300" distR="114300" simplePos="0" relativeHeight="251667456" behindDoc="0" locked="0" layoutInCell="1" allowOverlap="1" wp14:anchorId="38B953CF" wp14:editId="4ED5390B">
                      <wp:simplePos x="0" y="0"/>
                      <wp:positionH relativeFrom="column">
                        <wp:posOffset>147320</wp:posOffset>
                      </wp:positionH>
                      <wp:positionV relativeFrom="paragraph">
                        <wp:posOffset>1388745</wp:posOffset>
                      </wp:positionV>
                      <wp:extent cx="6133465" cy="3528060"/>
                      <wp:effectExtent l="0" t="0" r="63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3528060"/>
                              </a:xfrm>
                              <a:prstGeom prst="rect">
                                <a:avLst/>
                              </a:prstGeom>
                              <a:solidFill>
                                <a:schemeClr val="accent2">
                                  <a:lumMod val="20000"/>
                                  <a:lumOff val="80000"/>
                                </a:schemeClr>
                              </a:solidFill>
                              <a:ln w="9525">
                                <a:noFill/>
                                <a:miter lim="800000"/>
                                <a:headEnd/>
                                <a:tailEnd/>
                              </a:ln>
                            </wps:spPr>
                            <wps:txbx>
                              <w:txbxContent>
                                <w:p w14:paraId="63BA8173" w14:textId="788B9F65" w:rsidR="003254C2" w:rsidRDefault="003254C2" w:rsidP="004D2456">
                                  <w:pPr>
                                    <w:pStyle w:val="Subtitle"/>
                                  </w:pPr>
                                  <w:r>
                                    <w:t>Key messages</w:t>
                                  </w:r>
                                </w:p>
                                <w:p w14:paraId="5EBEAD3A" w14:textId="54087238" w:rsidR="003254C2" w:rsidRPr="007917FA" w:rsidRDefault="003254C2">
                                  <w:pPr>
                                    <w:rPr>
                                      <w:b w:val="0"/>
                                      <w:bCs/>
                                      <w:sz w:val="22"/>
                                    </w:rPr>
                                  </w:pPr>
                                </w:p>
                                <w:p w14:paraId="2D79AB64" w14:textId="591B245B" w:rsidR="003254C2" w:rsidRPr="007917FA" w:rsidRDefault="003254C2" w:rsidP="004D2456">
                                  <w:pPr>
                                    <w:pStyle w:val="ListParagraph"/>
                                    <w:numPr>
                                      <w:ilvl w:val="0"/>
                                      <w:numId w:val="1"/>
                                    </w:numPr>
                                    <w:rPr>
                                      <w:b w:val="0"/>
                                      <w:bCs/>
                                      <w:sz w:val="22"/>
                                    </w:rPr>
                                  </w:pPr>
                                  <w:r w:rsidRPr="007917FA">
                                    <w:rPr>
                                      <w:b w:val="0"/>
                                      <w:bCs/>
                                      <w:sz w:val="22"/>
                                    </w:rPr>
                                    <w:t xml:space="preserve">Bullet 1: briefly </w:t>
                                  </w:r>
                                  <w:proofErr w:type="spellStart"/>
                                  <w:r w:rsidRPr="007917FA">
                                    <w:rPr>
                                      <w:b w:val="0"/>
                                      <w:bCs/>
                                      <w:sz w:val="22"/>
                                    </w:rPr>
                                    <w:t>summarise</w:t>
                                  </w:r>
                                  <w:proofErr w:type="spellEnd"/>
                                  <w:r w:rsidRPr="007917FA">
                                    <w:rPr>
                                      <w:b w:val="0"/>
                                      <w:bCs/>
                                      <w:sz w:val="22"/>
                                    </w:rPr>
                                    <w:t xml:space="preserve"> a critical finding which supports your key message. Use hard hitting numbers if you have them. 50% of female refugees in x camp said they regularly worried about their safety</w:t>
                                  </w:r>
                                </w:p>
                                <w:p w14:paraId="0F73EC68" w14:textId="41BBE5F7" w:rsidR="003254C2" w:rsidRDefault="003254C2" w:rsidP="004D2456">
                                  <w:pPr>
                                    <w:pStyle w:val="ListParagraph"/>
                                    <w:numPr>
                                      <w:ilvl w:val="0"/>
                                      <w:numId w:val="1"/>
                                    </w:numPr>
                                    <w:rPr>
                                      <w:b w:val="0"/>
                                      <w:bCs/>
                                      <w:sz w:val="22"/>
                                    </w:rPr>
                                  </w:pPr>
                                  <w:r w:rsidRPr="007917FA">
                                    <w:rPr>
                                      <w:b w:val="0"/>
                                      <w:bCs/>
                                      <w:sz w:val="22"/>
                                    </w:rPr>
                                    <w:t>Bullet 2: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r w:rsidR="007917FA">
                                    <w:rPr>
                                      <w:b w:val="0"/>
                                      <w:bCs/>
                                      <w:sz w:val="22"/>
                                    </w:rPr>
                                    <w:t xml:space="preserve">. </w:t>
                                  </w:r>
                                </w:p>
                                <w:p w14:paraId="4256D35E" w14:textId="4D0ED618" w:rsidR="003254C2" w:rsidRPr="007917FA" w:rsidRDefault="003254C2" w:rsidP="00A82B03">
                                  <w:pPr>
                                    <w:pStyle w:val="ListParagraph"/>
                                    <w:numPr>
                                      <w:ilvl w:val="0"/>
                                      <w:numId w:val="1"/>
                                    </w:numPr>
                                    <w:rPr>
                                      <w:b w:val="0"/>
                                      <w:bCs/>
                                      <w:sz w:val="22"/>
                                    </w:rPr>
                                  </w:pPr>
                                  <w:r w:rsidRPr="007917FA">
                                    <w:rPr>
                                      <w:b w:val="0"/>
                                      <w:bCs/>
                                      <w:sz w:val="22"/>
                                    </w:rPr>
                                    <w:t>Bullet 3: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p>
                                <w:p w14:paraId="5C5D46FE" w14:textId="6EFACBD4" w:rsidR="003254C2" w:rsidRPr="007917FA" w:rsidRDefault="003254C2" w:rsidP="00A82B03">
                                  <w:pPr>
                                    <w:pStyle w:val="ListParagraph"/>
                                    <w:numPr>
                                      <w:ilvl w:val="0"/>
                                      <w:numId w:val="1"/>
                                    </w:numPr>
                                    <w:rPr>
                                      <w:b w:val="0"/>
                                      <w:bCs/>
                                      <w:sz w:val="22"/>
                                    </w:rPr>
                                  </w:pPr>
                                  <w:r w:rsidRPr="007917FA">
                                    <w:rPr>
                                      <w:b w:val="0"/>
                                      <w:bCs/>
                                      <w:sz w:val="22"/>
                                    </w:rPr>
                                    <w:t>Bullet 4: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p>
                                <w:p w14:paraId="76C99814" w14:textId="77777777" w:rsidR="003254C2" w:rsidRPr="007917FA" w:rsidRDefault="003254C2" w:rsidP="00A82B03">
                                  <w:pPr>
                                    <w:rPr>
                                      <w:b w:val="0"/>
                                      <w:bCs/>
                                      <w:sz w:val="22"/>
                                    </w:rPr>
                                  </w:pPr>
                                </w:p>
                                <w:p w14:paraId="5680C93C" w14:textId="00850F5B" w:rsidR="00A32DD6" w:rsidRPr="007917FA" w:rsidRDefault="007917FA" w:rsidP="00A32DD6">
                                  <w:pPr>
                                    <w:rPr>
                                      <w:b w:val="0"/>
                                      <w:bCs/>
                                      <w:sz w:val="22"/>
                                    </w:rPr>
                                  </w:pPr>
                                  <w:r>
                                    <w:rPr>
                                      <w:b w:val="0"/>
                                      <w:bCs/>
                                      <w:sz w:val="22"/>
                                    </w:rPr>
                                    <w:t xml:space="preserve">Finally </w:t>
                                  </w:r>
                                  <w:r w:rsidR="003254C2" w:rsidRPr="007917FA">
                                    <w:rPr>
                                      <w:b w:val="0"/>
                                      <w:bCs/>
                                      <w:sz w:val="22"/>
                                    </w:rPr>
                                    <w:t xml:space="preserve">consolidate points. </w:t>
                                  </w:r>
                                  <w:proofErr w:type="spellStart"/>
                                  <w:r w:rsidR="003254C2" w:rsidRPr="007917FA">
                                    <w:rPr>
                                      <w:b w:val="0"/>
                                      <w:bCs/>
                                      <w:sz w:val="22"/>
                                    </w:rPr>
                                    <w:t>Summarise</w:t>
                                  </w:r>
                                  <w:proofErr w:type="spellEnd"/>
                                  <w:r w:rsidR="003254C2" w:rsidRPr="007917FA">
                                    <w:rPr>
                                      <w:b w:val="0"/>
                                      <w:bCs/>
                                      <w:sz w:val="22"/>
                                    </w:rPr>
                                    <w:t xml:space="preserve"> what you want your audience to do, when and how with reference to key decision-making opportunities. Explain that this briefing provides further detail to explain your points.</w:t>
                                  </w:r>
                                  <w:r w:rsidR="00A32DD6" w:rsidRPr="007917FA">
                                    <w:rPr>
                                      <w:b w:val="0"/>
                                      <w:bCs/>
                                      <w:sz w:val="22"/>
                                    </w:rPr>
                                    <w:t xml:space="preserve"> Use final para to consolidate points. </w:t>
                                  </w:r>
                                  <w:proofErr w:type="spellStart"/>
                                  <w:r w:rsidR="00A32DD6" w:rsidRPr="007917FA">
                                    <w:rPr>
                                      <w:b w:val="0"/>
                                      <w:bCs/>
                                      <w:sz w:val="22"/>
                                    </w:rPr>
                                    <w:t>Summarise</w:t>
                                  </w:r>
                                  <w:proofErr w:type="spellEnd"/>
                                  <w:r w:rsidR="00A32DD6" w:rsidRPr="007917FA">
                                    <w:rPr>
                                      <w:b w:val="0"/>
                                      <w:bCs/>
                                      <w:sz w:val="22"/>
                                    </w:rPr>
                                    <w:t xml:space="preserve"> what you want your audience to do, when and how with reference to key decision-making opportunities. </w:t>
                                  </w:r>
                                </w:p>
                                <w:p w14:paraId="428970CD" w14:textId="25B4F537" w:rsidR="00A32DD6" w:rsidRPr="00D8667B" w:rsidRDefault="00A32DD6" w:rsidP="00A32DD6">
                                  <w:pPr>
                                    <w:rPr>
                                      <w:b w:val="0"/>
                                      <w:bCs/>
                                    </w:rPr>
                                  </w:pPr>
                                </w:p>
                                <w:p w14:paraId="433DD651" w14:textId="2DB945D6" w:rsidR="00A32DD6" w:rsidRPr="00D8667B" w:rsidRDefault="00A32DD6" w:rsidP="00A32DD6">
                                  <w:pPr>
                                    <w:rPr>
                                      <w:b w:val="0"/>
                                      <w:bCs/>
                                    </w:rPr>
                                  </w:pPr>
                                </w:p>
                                <w:p w14:paraId="0813BD6D" w14:textId="3653A90F" w:rsidR="003254C2" w:rsidRPr="00D8667B" w:rsidRDefault="003254C2" w:rsidP="00A82B03">
                                  <w:pPr>
                                    <w:rPr>
                                      <w:b w:val="0"/>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953CF" id="_x0000_t202" coordsize="21600,21600" o:spt="202" path="m,l,21600r21600,l21600,xe">
                      <v:stroke joinstyle="miter"/>
                      <v:path gradientshapeok="t" o:connecttype="rect"/>
                    </v:shapetype>
                    <v:shape id="_x0000_s1028" type="#_x0000_t202" style="position:absolute;margin-left:11.6pt;margin-top:109.35pt;width:482.95pt;height:27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" fillcolor="#ddf0f2 [661]" stroked="f">
                      <v:textbox>
                        <w:txbxContent>
                          <w:p w14:paraId="63BA8173" w14:textId="788B9F65" w:rsidR="003254C2" w:rsidRDefault="003254C2" w:rsidP="004D2456">
                            <w:pPr>
                              <w:pStyle w:val="Subtitle"/>
                            </w:pPr>
                            <w:r>
                              <w:t>Key messages</w:t>
                            </w:r>
                          </w:p>
                          <w:p w14:paraId="5EBEAD3A" w14:textId="54087238" w:rsidR="003254C2" w:rsidRPr="007917FA" w:rsidRDefault="003254C2">
                            <w:pPr>
                              <w:rPr>
                                <w:b w:val="0"/>
                                <w:bCs/>
                                <w:sz w:val="22"/>
                              </w:rPr>
                            </w:pPr>
                          </w:p>
                          <w:p w14:paraId="2D79AB64" w14:textId="591B245B" w:rsidR="003254C2" w:rsidRPr="007917FA" w:rsidRDefault="003254C2" w:rsidP="004D2456">
                            <w:pPr>
                              <w:pStyle w:val="ListParagraph"/>
                              <w:numPr>
                                <w:ilvl w:val="0"/>
                                <w:numId w:val="1"/>
                              </w:numPr>
                              <w:rPr>
                                <w:b w:val="0"/>
                                <w:bCs/>
                                <w:sz w:val="22"/>
                              </w:rPr>
                            </w:pPr>
                            <w:r w:rsidRPr="007917FA">
                              <w:rPr>
                                <w:b w:val="0"/>
                                <w:bCs/>
                                <w:sz w:val="22"/>
                              </w:rPr>
                              <w:t xml:space="preserve">Bullet 1: briefly </w:t>
                            </w:r>
                            <w:proofErr w:type="spellStart"/>
                            <w:r w:rsidRPr="007917FA">
                              <w:rPr>
                                <w:b w:val="0"/>
                                <w:bCs/>
                                <w:sz w:val="22"/>
                              </w:rPr>
                              <w:t>summarise</w:t>
                            </w:r>
                            <w:proofErr w:type="spellEnd"/>
                            <w:r w:rsidRPr="007917FA">
                              <w:rPr>
                                <w:b w:val="0"/>
                                <w:bCs/>
                                <w:sz w:val="22"/>
                              </w:rPr>
                              <w:t xml:space="preserve"> a critical finding which supports your key message. Use hard hitting numbers if you have them. 50% of female refugees in x camp said they regularly worried about their safety</w:t>
                            </w:r>
                          </w:p>
                          <w:p w14:paraId="0F73EC68" w14:textId="41BBE5F7" w:rsidR="003254C2" w:rsidRDefault="003254C2" w:rsidP="004D2456">
                            <w:pPr>
                              <w:pStyle w:val="ListParagraph"/>
                              <w:numPr>
                                <w:ilvl w:val="0"/>
                                <w:numId w:val="1"/>
                              </w:numPr>
                              <w:rPr>
                                <w:b w:val="0"/>
                                <w:bCs/>
                                <w:sz w:val="22"/>
                              </w:rPr>
                            </w:pPr>
                            <w:r w:rsidRPr="007917FA">
                              <w:rPr>
                                <w:b w:val="0"/>
                                <w:bCs/>
                                <w:sz w:val="22"/>
                              </w:rPr>
                              <w:t>Bullet 2: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r w:rsidR="007917FA">
                              <w:rPr>
                                <w:b w:val="0"/>
                                <w:bCs/>
                                <w:sz w:val="22"/>
                              </w:rPr>
                              <w:t xml:space="preserve">. </w:t>
                            </w:r>
                          </w:p>
                          <w:p w14:paraId="4256D35E" w14:textId="4D0ED618" w:rsidR="003254C2" w:rsidRPr="007917FA" w:rsidRDefault="003254C2" w:rsidP="00A82B03">
                            <w:pPr>
                              <w:pStyle w:val="ListParagraph"/>
                              <w:numPr>
                                <w:ilvl w:val="0"/>
                                <w:numId w:val="1"/>
                              </w:numPr>
                              <w:rPr>
                                <w:b w:val="0"/>
                                <w:bCs/>
                                <w:sz w:val="22"/>
                              </w:rPr>
                            </w:pPr>
                            <w:r w:rsidRPr="007917FA">
                              <w:rPr>
                                <w:b w:val="0"/>
                                <w:bCs/>
                                <w:sz w:val="22"/>
                              </w:rPr>
                              <w:t>Bullet 3: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p>
                          <w:p w14:paraId="5C5D46FE" w14:textId="6EFACBD4" w:rsidR="003254C2" w:rsidRPr="007917FA" w:rsidRDefault="003254C2" w:rsidP="00A82B03">
                            <w:pPr>
                              <w:pStyle w:val="ListParagraph"/>
                              <w:numPr>
                                <w:ilvl w:val="0"/>
                                <w:numId w:val="1"/>
                              </w:numPr>
                              <w:rPr>
                                <w:b w:val="0"/>
                                <w:bCs/>
                                <w:sz w:val="22"/>
                              </w:rPr>
                            </w:pPr>
                            <w:r w:rsidRPr="007917FA">
                              <w:rPr>
                                <w:b w:val="0"/>
                                <w:bCs/>
                                <w:sz w:val="22"/>
                              </w:rPr>
                              <w:t>Bullet 4: Key policy ask with supporting evidence</w:t>
                            </w:r>
                            <w:r w:rsidR="007917FA">
                              <w:rPr>
                                <w:b w:val="0"/>
                                <w:bCs/>
                                <w:sz w:val="22"/>
                              </w:rPr>
                              <w:t xml:space="preserve">. </w:t>
                            </w:r>
                            <w:r w:rsidR="007917FA" w:rsidRPr="007917FA">
                              <w:rPr>
                                <w:b w:val="0"/>
                                <w:bCs/>
                                <w:sz w:val="22"/>
                              </w:rPr>
                              <w:t xml:space="preserve">Key policy </w:t>
                            </w:r>
                            <w:proofErr w:type="gramStart"/>
                            <w:r w:rsidR="007917FA" w:rsidRPr="007917FA">
                              <w:rPr>
                                <w:b w:val="0"/>
                                <w:bCs/>
                                <w:sz w:val="22"/>
                              </w:rPr>
                              <w:t>ask</w:t>
                            </w:r>
                            <w:proofErr w:type="gramEnd"/>
                            <w:r w:rsidR="007917FA" w:rsidRPr="007917FA">
                              <w:rPr>
                                <w:b w:val="0"/>
                                <w:bCs/>
                                <w:sz w:val="22"/>
                              </w:rPr>
                              <w:t xml:space="preserve"> with supporting evidence</w:t>
                            </w:r>
                          </w:p>
                          <w:p w14:paraId="76C99814" w14:textId="77777777" w:rsidR="003254C2" w:rsidRPr="007917FA" w:rsidRDefault="003254C2" w:rsidP="00A82B03">
                            <w:pPr>
                              <w:rPr>
                                <w:b w:val="0"/>
                                <w:bCs/>
                                <w:sz w:val="22"/>
                              </w:rPr>
                            </w:pPr>
                          </w:p>
                          <w:p w14:paraId="5680C93C" w14:textId="00850F5B" w:rsidR="00A32DD6" w:rsidRPr="007917FA" w:rsidRDefault="007917FA" w:rsidP="00A32DD6">
                            <w:pPr>
                              <w:rPr>
                                <w:b w:val="0"/>
                                <w:bCs/>
                                <w:sz w:val="22"/>
                              </w:rPr>
                            </w:pPr>
                            <w:r>
                              <w:rPr>
                                <w:b w:val="0"/>
                                <w:bCs/>
                                <w:sz w:val="22"/>
                              </w:rPr>
                              <w:t xml:space="preserve">Finally </w:t>
                            </w:r>
                            <w:r w:rsidR="003254C2" w:rsidRPr="007917FA">
                              <w:rPr>
                                <w:b w:val="0"/>
                                <w:bCs/>
                                <w:sz w:val="22"/>
                              </w:rPr>
                              <w:t xml:space="preserve">consolidate points. </w:t>
                            </w:r>
                            <w:proofErr w:type="spellStart"/>
                            <w:r w:rsidR="003254C2" w:rsidRPr="007917FA">
                              <w:rPr>
                                <w:b w:val="0"/>
                                <w:bCs/>
                                <w:sz w:val="22"/>
                              </w:rPr>
                              <w:t>Summarise</w:t>
                            </w:r>
                            <w:proofErr w:type="spellEnd"/>
                            <w:r w:rsidR="003254C2" w:rsidRPr="007917FA">
                              <w:rPr>
                                <w:b w:val="0"/>
                                <w:bCs/>
                                <w:sz w:val="22"/>
                              </w:rPr>
                              <w:t xml:space="preserve"> what you want your audience to do, when and how with reference to key decision-making opportunities. Explain that this briefing provides further detail to explain your points.</w:t>
                            </w:r>
                            <w:r w:rsidR="00A32DD6" w:rsidRPr="007917FA">
                              <w:rPr>
                                <w:b w:val="0"/>
                                <w:bCs/>
                                <w:sz w:val="22"/>
                              </w:rPr>
                              <w:t xml:space="preserve"> Use final para to consolidate points. </w:t>
                            </w:r>
                            <w:proofErr w:type="spellStart"/>
                            <w:r w:rsidR="00A32DD6" w:rsidRPr="007917FA">
                              <w:rPr>
                                <w:b w:val="0"/>
                                <w:bCs/>
                                <w:sz w:val="22"/>
                              </w:rPr>
                              <w:t>Summarise</w:t>
                            </w:r>
                            <w:proofErr w:type="spellEnd"/>
                            <w:r w:rsidR="00A32DD6" w:rsidRPr="007917FA">
                              <w:rPr>
                                <w:b w:val="0"/>
                                <w:bCs/>
                                <w:sz w:val="22"/>
                              </w:rPr>
                              <w:t xml:space="preserve"> what you want your audience to do, when and how with reference to key decision-making opportunities. </w:t>
                            </w:r>
                          </w:p>
                          <w:p w14:paraId="428970CD" w14:textId="25B4F537" w:rsidR="00A32DD6" w:rsidRPr="00D8667B" w:rsidRDefault="00A32DD6" w:rsidP="00A32DD6">
                            <w:pPr>
                              <w:rPr>
                                <w:b w:val="0"/>
                                <w:bCs/>
                              </w:rPr>
                            </w:pPr>
                          </w:p>
                          <w:p w14:paraId="433DD651" w14:textId="2DB945D6" w:rsidR="00A32DD6" w:rsidRPr="00D8667B" w:rsidRDefault="00A32DD6" w:rsidP="00A32DD6">
                            <w:pPr>
                              <w:rPr>
                                <w:b w:val="0"/>
                                <w:bCs/>
                              </w:rPr>
                            </w:pPr>
                          </w:p>
                          <w:p w14:paraId="0813BD6D" w14:textId="3653A90F" w:rsidR="003254C2" w:rsidRPr="00D8667B" w:rsidRDefault="003254C2" w:rsidP="00A82B03">
                            <w:pPr>
                              <w:rPr>
                                <w:b w:val="0"/>
                                <w:bCs/>
                              </w:rPr>
                            </w:pPr>
                          </w:p>
                        </w:txbxContent>
                      </v:textbox>
                      <w10:wrap type="square"/>
                    </v:shape>
                  </w:pict>
                </mc:Fallback>
              </mc:AlternateContent>
            </w:r>
            <w:r w:rsidR="007917FA">
              <w:rPr>
                <w:noProof/>
              </w:rPr>
              <mc:AlternateContent>
                <mc:Choice Requires="wps">
                  <w:drawing>
                    <wp:anchor distT="45720" distB="45720" distL="114300" distR="114300" simplePos="0" relativeHeight="251683840" behindDoc="0" locked="0" layoutInCell="1" allowOverlap="1" wp14:anchorId="539AC885" wp14:editId="0D942A61">
                      <wp:simplePos x="0" y="0"/>
                      <wp:positionH relativeFrom="column">
                        <wp:posOffset>146685</wp:posOffset>
                      </wp:positionH>
                      <wp:positionV relativeFrom="paragraph">
                        <wp:posOffset>5152390</wp:posOffset>
                      </wp:positionV>
                      <wp:extent cx="6129020" cy="1419860"/>
                      <wp:effectExtent l="0" t="0" r="5080" b="889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419860"/>
                              </a:xfrm>
                              <a:prstGeom prst="rect">
                                <a:avLst/>
                              </a:prstGeom>
                              <a:solidFill>
                                <a:srgbClr val="FFFFFF"/>
                              </a:solidFill>
                              <a:ln w="9525">
                                <a:noFill/>
                                <a:miter lim="800000"/>
                                <a:headEnd/>
                                <a:tailEnd/>
                              </a:ln>
                            </wps:spPr>
                            <wps:txbx>
                              <w:txbxContent>
                                <w:p w14:paraId="0FF4DA85" w14:textId="77777777" w:rsidR="009A40E1" w:rsidRPr="009A40E1" w:rsidRDefault="009A40E1" w:rsidP="009A40E1">
                                  <w:pPr>
                                    <w:pStyle w:val="Subtitle"/>
                                  </w:pPr>
                                  <w:r w:rsidRPr="009A40E1">
                                    <w:t>About the briefing</w:t>
                                  </w:r>
                                </w:p>
                                <w:p w14:paraId="43A7CB9E" w14:textId="77777777" w:rsidR="009A40E1" w:rsidRDefault="009A40E1" w:rsidP="009A40E1">
                                  <w:pPr>
                                    <w:pStyle w:val="Content"/>
                                    <w:rPr>
                                      <w:sz w:val="22"/>
                                    </w:rPr>
                                  </w:pPr>
                                </w:p>
                                <w:p w14:paraId="163CAD93" w14:textId="77777777" w:rsidR="007917FA" w:rsidRDefault="009A40E1" w:rsidP="007917FA">
                                  <w:pPr>
                                    <w:pStyle w:val="Content"/>
                                    <w:rPr>
                                      <w:sz w:val="22"/>
                                    </w:rPr>
                                  </w:pPr>
                                  <w:r w:rsidRPr="001C06AC">
                                    <w:rPr>
                                      <w:sz w:val="22"/>
                                    </w:rPr>
                                    <w:t xml:space="preserve">This policy brief is based on findings from </w:t>
                                  </w:r>
                                  <w:r>
                                    <w:rPr>
                                      <w:sz w:val="22"/>
                                    </w:rPr>
                                    <w:t>study title/</w:t>
                                  </w:r>
                                  <w:r w:rsidRPr="001C06AC">
                                    <w:rPr>
                                      <w:sz w:val="22"/>
                                    </w:rPr>
                                    <w:t xml:space="preserve"> study dates</w:t>
                                  </w:r>
                                  <w:r>
                                    <w:rPr>
                                      <w:sz w:val="22"/>
                                    </w:rPr>
                                    <w:t xml:space="preserve">. </w:t>
                                  </w:r>
                                  <w:r w:rsidR="005B16AD">
                                    <w:rPr>
                                      <w:sz w:val="22"/>
                                    </w:rPr>
                                    <w:t>Few sentences s</w:t>
                                  </w:r>
                                  <w:r w:rsidRPr="003254C2">
                                    <w:rPr>
                                      <w:sz w:val="22"/>
                                    </w:rPr>
                                    <w:t>ummary</w:t>
                                  </w:r>
                                  <w:r>
                                    <w:rPr>
                                      <w:sz w:val="22"/>
                                    </w:rPr>
                                    <w:t xml:space="preserve"> of individuals/</w:t>
                                  </w:r>
                                  <w:proofErr w:type="spellStart"/>
                                  <w:r>
                                    <w:rPr>
                                      <w:sz w:val="22"/>
                                    </w:rPr>
                                    <w:t>organisations</w:t>
                                  </w:r>
                                  <w:proofErr w:type="spellEnd"/>
                                  <w:r>
                                    <w:rPr>
                                      <w:sz w:val="22"/>
                                    </w:rPr>
                                    <w:t xml:space="preserve"> involved in developing briefing. </w:t>
                                  </w:r>
                                  <w:r w:rsidR="009E6D76">
                                    <w:rPr>
                                      <w:sz w:val="22"/>
                                    </w:rPr>
                                    <w:t>[more detail at the end]</w:t>
                                  </w:r>
                                  <w:r w:rsidR="007917FA">
                                    <w:rPr>
                                      <w:sz w:val="22"/>
                                    </w:rPr>
                                    <w:t xml:space="preserve"> </w:t>
                                  </w:r>
                                  <w:r w:rsidR="007917FA" w:rsidRPr="001C06AC">
                                    <w:rPr>
                                      <w:sz w:val="22"/>
                                    </w:rPr>
                                    <w:t xml:space="preserve">This policy brief is based on findings from </w:t>
                                  </w:r>
                                  <w:r w:rsidR="007917FA">
                                    <w:rPr>
                                      <w:sz w:val="22"/>
                                    </w:rPr>
                                    <w:t>study title/</w:t>
                                  </w:r>
                                  <w:r w:rsidR="007917FA" w:rsidRPr="001C06AC">
                                    <w:rPr>
                                      <w:sz w:val="22"/>
                                    </w:rPr>
                                    <w:t xml:space="preserve"> study dates</w:t>
                                  </w:r>
                                  <w:r w:rsidR="007917FA">
                                    <w:rPr>
                                      <w:sz w:val="22"/>
                                    </w:rPr>
                                    <w:t>. Few sentences s</w:t>
                                  </w:r>
                                  <w:r w:rsidR="007917FA" w:rsidRPr="003254C2">
                                    <w:rPr>
                                      <w:sz w:val="22"/>
                                    </w:rPr>
                                    <w:t>ummary</w:t>
                                  </w:r>
                                  <w:r w:rsidR="007917FA">
                                    <w:rPr>
                                      <w:sz w:val="22"/>
                                    </w:rPr>
                                    <w:t xml:space="preserve"> of individuals/</w:t>
                                  </w:r>
                                  <w:proofErr w:type="spellStart"/>
                                  <w:r w:rsidR="007917FA">
                                    <w:rPr>
                                      <w:sz w:val="22"/>
                                    </w:rPr>
                                    <w:t>organisations</w:t>
                                  </w:r>
                                  <w:proofErr w:type="spellEnd"/>
                                  <w:r w:rsidR="007917FA">
                                    <w:rPr>
                                      <w:sz w:val="22"/>
                                    </w:rPr>
                                    <w:t xml:space="preserve"> involved in developing briefing. [more detail at the end]</w:t>
                                  </w:r>
                                </w:p>
                                <w:p w14:paraId="65F381D8" w14:textId="30DB8B1D" w:rsidR="009A40E1" w:rsidRDefault="009A40E1" w:rsidP="009A40E1">
                                  <w:pPr>
                                    <w:pStyle w:val="Content"/>
                                    <w:rPr>
                                      <w:sz w:val="22"/>
                                    </w:rPr>
                                  </w:pPr>
                                </w:p>
                                <w:p w14:paraId="49D27F6B" w14:textId="54FF9FDB" w:rsidR="009A40E1" w:rsidRDefault="009A40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AC885" id="_x0000_s1029" type="#_x0000_t202" style="position:absolute;margin-left:11.55pt;margin-top:405.7pt;width:482.6pt;height:11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" stroked="f">
                      <v:textbox>
                        <w:txbxContent>
                          <w:p w14:paraId="0FF4DA85" w14:textId="77777777" w:rsidR="009A40E1" w:rsidRPr="009A40E1" w:rsidRDefault="009A40E1" w:rsidP="009A40E1">
                            <w:pPr>
                              <w:pStyle w:val="Subtitle"/>
                            </w:pPr>
                            <w:r w:rsidRPr="009A40E1">
                              <w:t>About the briefing</w:t>
                            </w:r>
                          </w:p>
                          <w:p w14:paraId="43A7CB9E" w14:textId="77777777" w:rsidR="009A40E1" w:rsidRDefault="009A40E1" w:rsidP="009A40E1">
                            <w:pPr>
                              <w:pStyle w:val="Content"/>
                              <w:rPr>
                                <w:sz w:val="22"/>
                              </w:rPr>
                            </w:pPr>
                          </w:p>
                          <w:p w14:paraId="163CAD93" w14:textId="77777777" w:rsidR="007917FA" w:rsidRDefault="009A40E1" w:rsidP="007917FA">
                            <w:pPr>
                              <w:pStyle w:val="Content"/>
                              <w:rPr>
                                <w:sz w:val="22"/>
                              </w:rPr>
                            </w:pPr>
                            <w:r w:rsidRPr="001C06AC">
                              <w:rPr>
                                <w:sz w:val="22"/>
                              </w:rPr>
                              <w:t xml:space="preserve">This policy brief is based on findings from </w:t>
                            </w:r>
                            <w:r>
                              <w:rPr>
                                <w:sz w:val="22"/>
                              </w:rPr>
                              <w:t>study title/</w:t>
                            </w:r>
                            <w:r w:rsidRPr="001C06AC">
                              <w:rPr>
                                <w:sz w:val="22"/>
                              </w:rPr>
                              <w:t xml:space="preserve"> study dates</w:t>
                            </w:r>
                            <w:r>
                              <w:rPr>
                                <w:sz w:val="22"/>
                              </w:rPr>
                              <w:t xml:space="preserve">. </w:t>
                            </w:r>
                            <w:r w:rsidR="005B16AD">
                              <w:rPr>
                                <w:sz w:val="22"/>
                              </w:rPr>
                              <w:t>Few sentences s</w:t>
                            </w:r>
                            <w:r w:rsidRPr="003254C2">
                              <w:rPr>
                                <w:sz w:val="22"/>
                              </w:rPr>
                              <w:t>ummary</w:t>
                            </w:r>
                            <w:r>
                              <w:rPr>
                                <w:sz w:val="22"/>
                              </w:rPr>
                              <w:t xml:space="preserve"> of individuals/</w:t>
                            </w:r>
                            <w:proofErr w:type="spellStart"/>
                            <w:r>
                              <w:rPr>
                                <w:sz w:val="22"/>
                              </w:rPr>
                              <w:t>organisations</w:t>
                            </w:r>
                            <w:proofErr w:type="spellEnd"/>
                            <w:r>
                              <w:rPr>
                                <w:sz w:val="22"/>
                              </w:rPr>
                              <w:t xml:space="preserve"> involved in developing briefing. </w:t>
                            </w:r>
                            <w:r w:rsidR="009E6D76">
                              <w:rPr>
                                <w:sz w:val="22"/>
                              </w:rPr>
                              <w:t>[more detail at the end]</w:t>
                            </w:r>
                            <w:r w:rsidR="007917FA">
                              <w:rPr>
                                <w:sz w:val="22"/>
                              </w:rPr>
                              <w:t xml:space="preserve"> </w:t>
                            </w:r>
                            <w:r w:rsidR="007917FA" w:rsidRPr="001C06AC">
                              <w:rPr>
                                <w:sz w:val="22"/>
                              </w:rPr>
                              <w:t xml:space="preserve">This policy brief is based on findings from </w:t>
                            </w:r>
                            <w:r w:rsidR="007917FA">
                              <w:rPr>
                                <w:sz w:val="22"/>
                              </w:rPr>
                              <w:t>study title/</w:t>
                            </w:r>
                            <w:r w:rsidR="007917FA" w:rsidRPr="001C06AC">
                              <w:rPr>
                                <w:sz w:val="22"/>
                              </w:rPr>
                              <w:t xml:space="preserve"> study dates</w:t>
                            </w:r>
                            <w:r w:rsidR="007917FA">
                              <w:rPr>
                                <w:sz w:val="22"/>
                              </w:rPr>
                              <w:t>. Few sentences s</w:t>
                            </w:r>
                            <w:r w:rsidR="007917FA" w:rsidRPr="003254C2">
                              <w:rPr>
                                <w:sz w:val="22"/>
                              </w:rPr>
                              <w:t>ummary</w:t>
                            </w:r>
                            <w:r w:rsidR="007917FA">
                              <w:rPr>
                                <w:sz w:val="22"/>
                              </w:rPr>
                              <w:t xml:space="preserve"> of individuals/</w:t>
                            </w:r>
                            <w:proofErr w:type="spellStart"/>
                            <w:r w:rsidR="007917FA">
                              <w:rPr>
                                <w:sz w:val="22"/>
                              </w:rPr>
                              <w:t>organisations</w:t>
                            </w:r>
                            <w:proofErr w:type="spellEnd"/>
                            <w:r w:rsidR="007917FA">
                              <w:rPr>
                                <w:sz w:val="22"/>
                              </w:rPr>
                              <w:t xml:space="preserve"> involved in developing briefing. [more detail at the end]</w:t>
                            </w:r>
                          </w:p>
                          <w:p w14:paraId="65F381D8" w14:textId="30DB8B1D" w:rsidR="009A40E1" w:rsidRDefault="009A40E1" w:rsidP="009A40E1">
                            <w:pPr>
                              <w:pStyle w:val="Content"/>
                              <w:rPr>
                                <w:sz w:val="22"/>
                              </w:rPr>
                            </w:pPr>
                          </w:p>
                          <w:p w14:paraId="49D27F6B" w14:textId="54FF9FDB" w:rsidR="009A40E1" w:rsidRDefault="009A40E1"/>
                        </w:txbxContent>
                      </v:textbox>
                      <w10:wrap type="square"/>
                    </v:shape>
                  </w:pict>
                </mc:Fallback>
              </mc:AlternateContent>
            </w:r>
            <w:r w:rsidR="00A73477" w:rsidRPr="007917FA">
              <w:rPr>
                <w:sz w:val="22"/>
              </w:rPr>
              <w:t xml:space="preserve">In this top introductory paragraph, </w:t>
            </w:r>
            <w:proofErr w:type="spellStart"/>
            <w:r w:rsidR="00A73477" w:rsidRPr="007917FA">
              <w:rPr>
                <w:sz w:val="22"/>
              </w:rPr>
              <w:t>s</w:t>
            </w:r>
            <w:r w:rsidR="00B02473" w:rsidRPr="007917FA">
              <w:rPr>
                <w:sz w:val="22"/>
              </w:rPr>
              <w:t>ummarise</w:t>
            </w:r>
            <w:proofErr w:type="spellEnd"/>
            <w:r w:rsidR="00B02473" w:rsidRPr="007917FA">
              <w:rPr>
                <w:sz w:val="22"/>
              </w:rPr>
              <w:t xml:space="preserve"> t</w:t>
            </w:r>
            <w:r w:rsidR="00345032" w:rsidRPr="007917FA">
              <w:rPr>
                <w:sz w:val="22"/>
              </w:rPr>
              <w:t>he contents of the policy brief.</w:t>
            </w:r>
            <w:r w:rsidR="00A73477" w:rsidRPr="007917FA">
              <w:rPr>
                <w:sz w:val="22"/>
              </w:rPr>
              <w:t xml:space="preserve"> If your audience only reads p1, they should know everything important!</w:t>
            </w:r>
            <w:r w:rsidR="00345032" w:rsidRPr="007917FA">
              <w:rPr>
                <w:sz w:val="22"/>
              </w:rPr>
              <w:t xml:space="preserve"> </w:t>
            </w:r>
            <w:r w:rsidR="00DD6D58" w:rsidRPr="007917FA">
              <w:rPr>
                <w:sz w:val="22"/>
              </w:rPr>
              <w:t>State the key messages emerging from your research</w:t>
            </w:r>
            <w:r w:rsidR="00A73477" w:rsidRPr="007917FA">
              <w:rPr>
                <w:sz w:val="22"/>
              </w:rPr>
              <w:t xml:space="preserve">. State explicitly who the policy brief is for.  </w:t>
            </w:r>
            <w:r w:rsidR="00A32DD6" w:rsidRPr="007917FA">
              <w:rPr>
                <w:sz w:val="22"/>
              </w:rPr>
              <w:t>This paragraph can be reused in social media posts.</w:t>
            </w:r>
            <w:r w:rsidR="007917FA">
              <w:rPr>
                <w:sz w:val="22"/>
              </w:rPr>
              <w:t xml:space="preserve"> </w:t>
            </w:r>
            <w:r w:rsidR="007917FA" w:rsidRPr="007917FA">
              <w:rPr>
                <w:sz w:val="22"/>
              </w:rPr>
              <w:t xml:space="preserve">In this top introductory paragraph, </w:t>
            </w:r>
            <w:proofErr w:type="spellStart"/>
            <w:r w:rsidR="007917FA" w:rsidRPr="007917FA">
              <w:rPr>
                <w:sz w:val="22"/>
              </w:rPr>
              <w:t>summarise</w:t>
            </w:r>
            <w:proofErr w:type="spellEnd"/>
            <w:r w:rsidR="007917FA" w:rsidRPr="007917FA">
              <w:rPr>
                <w:sz w:val="22"/>
              </w:rPr>
              <w:t xml:space="preserve"> the contents of the policy brief. If your audience only reads p1, they should know everything important! State the key messages emerging from your research. State explicitly who the policy brief is for.  This paragraph can be reused in social media posts.</w:t>
            </w:r>
          </w:p>
          <w:p w14:paraId="6960402C" w14:textId="1E2337E8" w:rsidR="004D2456" w:rsidRDefault="00580CC3" w:rsidP="00345032">
            <w:pPr>
              <w:pStyle w:val="Content"/>
            </w:pPr>
            <w:r>
              <w:rPr>
                <w:noProof/>
              </w:rPr>
              <mc:AlternateContent>
                <mc:Choice Requires="wps">
                  <w:drawing>
                    <wp:inline distT="0" distB="0" distL="0" distR="0" wp14:anchorId="3A52FE63" wp14:editId="5170D935">
                      <wp:extent cx="6102000" cy="8328992"/>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8328992"/>
                              </a:xfrm>
                              <a:prstGeom prst="rect">
                                <a:avLst/>
                              </a:prstGeom>
                              <a:solidFill>
                                <a:srgbClr val="FFFFFF"/>
                              </a:solidFill>
                              <a:ln w="9525">
                                <a:noFill/>
                                <a:miter lim="800000"/>
                                <a:headEnd/>
                                <a:tailEnd/>
                              </a:ln>
                            </wps:spPr>
                            <wps:txbx>
                              <w:txbxContent>
                                <w:p w14:paraId="0CE5ECB6" w14:textId="5A113BD3" w:rsidR="003254C2" w:rsidRDefault="003254C2" w:rsidP="00B02473">
                                  <w:pPr>
                                    <w:pStyle w:val="Subtitle"/>
                                  </w:pPr>
                                  <w:r>
                                    <w:t>background</w:t>
                                  </w:r>
                                </w:p>
                                <w:p w14:paraId="3C1EF209" w14:textId="0A381997" w:rsidR="003254C2" w:rsidRDefault="003254C2" w:rsidP="00B02473">
                                  <w:pPr>
                                    <w:pStyle w:val="Subtitle"/>
                                  </w:pPr>
                                </w:p>
                                <w:p w14:paraId="0EB56FC1" w14:textId="77777777" w:rsidR="003254C2" w:rsidRPr="003A15FB" w:rsidRDefault="003254C2" w:rsidP="00B02473">
                                  <w:pPr>
                                    <w:pStyle w:val="Content"/>
                                    <w:rPr>
                                      <w:b/>
                                      <w:bCs/>
                                      <w:sz w:val="22"/>
                                    </w:rPr>
                                  </w:pPr>
                                  <w:r w:rsidRPr="003A15FB">
                                    <w:rPr>
                                      <w:b/>
                                      <w:bCs/>
                                      <w:sz w:val="22"/>
                                    </w:rPr>
                                    <w:t xml:space="preserve">This section should be 1 page with subheadings. </w:t>
                                  </w:r>
                                </w:p>
                                <w:p w14:paraId="5C573ADA" w14:textId="00B5813D" w:rsidR="003254C2" w:rsidRPr="003A15FB" w:rsidRDefault="003254C2" w:rsidP="00B02473">
                                  <w:pPr>
                                    <w:pStyle w:val="Content"/>
                                    <w:rPr>
                                      <w:sz w:val="22"/>
                                    </w:rPr>
                                  </w:pPr>
                                  <w:r w:rsidRPr="003A15FB">
                                    <w:rPr>
                                      <w:sz w:val="22"/>
                                    </w:rPr>
                                    <w:t>Its function is to make the case for action to policymakers, demonstrating the relevance and significance of your research to the challenges at hand. It is important to refer to other evidence here</w:t>
                                  </w:r>
                                  <w:r w:rsidR="00E457F4">
                                    <w:rPr>
                                      <w:sz w:val="22"/>
                                    </w:rPr>
                                    <w:t>.</w:t>
                                  </w:r>
                                  <w:r>
                                    <w:rPr>
                                      <w:sz w:val="22"/>
                                    </w:rPr>
                                    <w:t xml:space="preserve"> P</w:t>
                                  </w:r>
                                  <w:r w:rsidRPr="003A15FB">
                                    <w:rPr>
                                      <w:sz w:val="22"/>
                                    </w:rPr>
                                    <w:t>olicymakers will want to see that other evidence is being considered</w:t>
                                  </w:r>
                                  <w:r>
                                    <w:rPr>
                                      <w:sz w:val="22"/>
                                    </w:rPr>
                                    <w:t xml:space="preserve"> in your recommendations</w:t>
                                  </w:r>
                                  <w:r w:rsidR="00555AAF">
                                    <w:rPr>
                                      <w:sz w:val="22"/>
                                    </w:rPr>
                                    <w:t xml:space="preserve"> as they should not make important decisions </w:t>
                                  </w:r>
                                  <w:proofErr w:type="gramStart"/>
                                  <w:r w:rsidR="00555AAF">
                                    <w:rPr>
                                      <w:sz w:val="22"/>
                                    </w:rPr>
                                    <w:t>on the basis of</w:t>
                                  </w:r>
                                  <w:proofErr w:type="gramEnd"/>
                                  <w:r w:rsidR="00555AAF">
                                    <w:rPr>
                                      <w:sz w:val="22"/>
                                    </w:rPr>
                                    <w:t xml:space="preserve"> a single study</w:t>
                                  </w:r>
                                  <w:r w:rsidRPr="003A15FB">
                                    <w:rPr>
                                      <w:sz w:val="22"/>
                                    </w:rPr>
                                    <w:t>. Show familiarity with existing policies, standards and guidelines</w:t>
                                  </w:r>
                                  <w:r w:rsidR="00555AAF">
                                    <w:rPr>
                                      <w:sz w:val="22"/>
                                    </w:rPr>
                                    <w:t xml:space="preserve"> and show how you have considered this in your work</w:t>
                                  </w:r>
                                  <w:r w:rsidRPr="003A15FB">
                                    <w:rPr>
                                      <w:sz w:val="22"/>
                                    </w:rPr>
                                    <w:t>.</w:t>
                                  </w:r>
                                </w:p>
                                <w:p w14:paraId="68DAA37B" w14:textId="77777777" w:rsidR="003254C2" w:rsidRPr="003A15FB" w:rsidRDefault="003254C2" w:rsidP="00B02473">
                                  <w:pPr>
                                    <w:pStyle w:val="Content"/>
                                    <w:rPr>
                                      <w:sz w:val="22"/>
                                    </w:rPr>
                                  </w:pPr>
                                </w:p>
                                <w:p w14:paraId="44C9766A" w14:textId="1FDEB4C8" w:rsidR="003254C2" w:rsidRPr="003A15FB" w:rsidRDefault="003254C2" w:rsidP="00B02473">
                                  <w:pPr>
                                    <w:pStyle w:val="Content"/>
                                    <w:rPr>
                                      <w:b/>
                                      <w:bCs/>
                                      <w:sz w:val="22"/>
                                    </w:rPr>
                                  </w:pPr>
                                  <w:r w:rsidRPr="003A15FB">
                                    <w:rPr>
                                      <w:b/>
                                      <w:bCs/>
                                      <w:sz w:val="22"/>
                                    </w:rPr>
                                    <w:t>[</w:t>
                                  </w:r>
                                  <w:r>
                                    <w:rPr>
                                      <w:b/>
                                      <w:bCs/>
                                      <w:sz w:val="22"/>
                                    </w:rPr>
                                    <w:t>Explain</w:t>
                                  </w:r>
                                  <w:r w:rsidRPr="003A15FB">
                                    <w:rPr>
                                      <w:b/>
                                      <w:bCs/>
                                      <w:sz w:val="22"/>
                                    </w:rPr>
                                    <w:t xml:space="preserve"> problem</w:t>
                                  </w:r>
                                  <w:r>
                                    <w:rPr>
                                      <w:b/>
                                      <w:bCs/>
                                      <w:sz w:val="22"/>
                                    </w:rPr>
                                    <w:t xml:space="preserve"> with broad context</w:t>
                                  </w:r>
                                  <w:r w:rsidRPr="003A15FB">
                                    <w:rPr>
                                      <w:b/>
                                      <w:bCs/>
                                      <w:sz w:val="22"/>
                                    </w:rPr>
                                    <w:t xml:space="preserve"> EG: For decades, indigenous communities have</w:t>
                                  </w:r>
                                  <w:r w:rsidR="00E457F4">
                                    <w:rPr>
                                      <w:b/>
                                      <w:bCs/>
                                      <w:sz w:val="22"/>
                                    </w:rPr>
                                    <w:t>…</w:t>
                                  </w:r>
                                </w:p>
                                <w:p w14:paraId="1EAF7DF2" w14:textId="495C9F4B" w:rsidR="003254C2" w:rsidRDefault="00555AAF" w:rsidP="00B02473">
                                  <w:pPr>
                                    <w:pStyle w:val="Content"/>
                                    <w:rPr>
                                      <w:sz w:val="22"/>
                                    </w:rPr>
                                  </w:pPr>
                                  <w:r>
                                    <w:rPr>
                                      <w:sz w:val="22"/>
                                    </w:rPr>
                                    <w:t xml:space="preserve">Start with </w:t>
                                  </w:r>
                                  <w:proofErr w:type="gramStart"/>
                                  <w:r>
                                    <w:rPr>
                                      <w:sz w:val="22"/>
                                    </w:rPr>
                                    <w:t>a</w:t>
                                  </w:r>
                                  <w:r w:rsidR="003254C2" w:rsidRPr="003A15FB">
                                    <w:rPr>
                                      <w:sz w:val="22"/>
                                    </w:rPr>
                                    <w:t xml:space="preserve"> brief summary</w:t>
                                  </w:r>
                                  <w:proofErr w:type="gramEnd"/>
                                  <w:r w:rsidR="003254C2" w:rsidRPr="003A15FB">
                                    <w:rPr>
                                      <w:sz w:val="22"/>
                                    </w:rPr>
                                    <w:t xml:space="preserve"> of the external context up until your study took place, mentioning specific groups of human beings who are affected, and identifying stakeholders and policymakers who are engaged already with the issues. Refer to other supporting evidence</w:t>
                                  </w:r>
                                  <w:r w:rsidR="00E457F4">
                                    <w:rPr>
                                      <w:sz w:val="22"/>
                                    </w:rPr>
                                    <w:t xml:space="preserve"> </w:t>
                                  </w:r>
                                  <w:r w:rsidR="003254C2" w:rsidRPr="003A15FB">
                                    <w:rPr>
                                      <w:sz w:val="22"/>
                                    </w:rPr>
                                    <w:t xml:space="preserve">to show your awareness of the debate. Use language, terms and concepts that will be familiar to your policymaker audience. </w:t>
                                  </w:r>
                                </w:p>
                                <w:p w14:paraId="2C26C7FC" w14:textId="77777777" w:rsidR="00E457F4" w:rsidRDefault="00E457F4" w:rsidP="00B02473">
                                  <w:pPr>
                                    <w:pStyle w:val="Content"/>
                                    <w:rPr>
                                      <w:sz w:val="22"/>
                                    </w:rPr>
                                  </w:pPr>
                                </w:p>
                                <w:p w14:paraId="28643269" w14:textId="4D0E5B23" w:rsidR="00E457F4" w:rsidRDefault="00E457F4" w:rsidP="00E457F4">
                                  <w:pPr>
                                    <w:pStyle w:val="Content"/>
                                    <w:ind w:left="1843"/>
                                    <w:rPr>
                                      <w:sz w:val="22"/>
                                    </w:rPr>
                                  </w:pPr>
                                  <w:r>
                                    <w:rPr>
                                      <w:noProof/>
                                      <w:sz w:val="22"/>
                                    </w:rPr>
                                    <w:drawing>
                                      <wp:inline distT="0" distB="0" distL="0" distR="0" wp14:anchorId="3ACB1B1E" wp14:editId="24C1341D">
                                        <wp:extent cx="3172352" cy="2412694"/>
                                        <wp:effectExtent l="0" t="0" r="0" b="6413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41433AC" w14:textId="14AE74E0" w:rsidR="003254C2" w:rsidRPr="00E457F4" w:rsidRDefault="00E457F4" w:rsidP="00E457F4">
                                  <w:pPr>
                                    <w:pStyle w:val="Caption"/>
                                    <w:jc w:val="center"/>
                                    <w:rPr>
                                      <w:sz w:val="22"/>
                                      <w:szCs w:val="22"/>
                                    </w:rPr>
                                  </w:pPr>
                                  <w:r w:rsidRPr="00E457F4">
                                    <w:rPr>
                                      <w:sz w:val="22"/>
                                      <w:szCs w:val="22"/>
                                    </w:rPr>
                                    <w:t xml:space="preserve">Simple graphics may help your audience understand </w:t>
                                  </w:r>
                                  <w:r w:rsidR="00555AAF">
                                    <w:rPr>
                                      <w:sz w:val="22"/>
                                      <w:szCs w:val="22"/>
                                    </w:rPr>
                                    <w:t>your key points</w:t>
                                  </w:r>
                                </w:p>
                                <w:p w14:paraId="7788A7C0" w14:textId="77777777" w:rsidR="00E457F4" w:rsidRDefault="00E457F4" w:rsidP="003A15FB">
                                  <w:pPr>
                                    <w:pStyle w:val="Content"/>
                                    <w:rPr>
                                      <w:b/>
                                      <w:bCs/>
                                      <w:sz w:val="22"/>
                                    </w:rPr>
                                  </w:pPr>
                                </w:p>
                                <w:p w14:paraId="03454321" w14:textId="0FF706C7" w:rsidR="003254C2" w:rsidRPr="003A15FB" w:rsidRDefault="003254C2" w:rsidP="003A15FB">
                                  <w:pPr>
                                    <w:pStyle w:val="Content"/>
                                    <w:rPr>
                                      <w:b/>
                                      <w:bCs/>
                                      <w:sz w:val="22"/>
                                    </w:rPr>
                                  </w:pPr>
                                  <w:r w:rsidRPr="003A15FB">
                                    <w:rPr>
                                      <w:b/>
                                      <w:bCs/>
                                      <w:sz w:val="22"/>
                                    </w:rPr>
                                    <w:t>[</w:t>
                                  </w:r>
                                  <w:r>
                                    <w:rPr>
                                      <w:b/>
                                      <w:bCs/>
                                      <w:sz w:val="22"/>
                                    </w:rPr>
                                    <w:t>Explain</w:t>
                                  </w:r>
                                  <w:r w:rsidRPr="003A15FB">
                                    <w:rPr>
                                      <w:b/>
                                      <w:bCs/>
                                      <w:sz w:val="22"/>
                                    </w:rPr>
                                    <w:t xml:space="preserve"> </w:t>
                                  </w:r>
                                  <w:r>
                                    <w:rPr>
                                      <w:b/>
                                      <w:bCs/>
                                      <w:sz w:val="22"/>
                                    </w:rPr>
                                    <w:t>specific</w:t>
                                  </w:r>
                                  <w:r w:rsidR="00E457F4">
                                    <w:rPr>
                                      <w:b/>
                                      <w:bCs/>
                                      <w:sz w:val="22"/>
                                    </w:rPr>
                                    <w:t xml:space="preserve"> </w:t>
                                  </w:r>
                                  <w:r>
                                    <w:rPr>
                                      <w:b/>
                                      <w:bCs/>
                                      <w:sz w:val="22"/>
                                    </w:rPr>
                                    <w:t>problem at hand EG: Now, in the COVID-19 pandemic,</w:t>
                                  </w:r>
                                  <w:r w:rsidR="00886854">
                                    <w:rPr>
                                      <w:b/>
                                      <w:bCs/>
                                      <w:sz w:val="22"/>
                                    </w:rPr>
                                    <w:t xml:space="preserve"> these challenges are exacerbated</w:t>
                                  </w:r>
                                  <w:r w:rsidR="00E457F4">
                                    <w:rPr>
                                      <w:b/>
                                      <w:bCs/>
                                      <w:sz w:val="22"/>
                                    </w:rPr>
                                    <w:t>…</w:t>
                                  </w:r>
                                  <w:r w:rsidR="00886854">
                                    <w:rPr>
                                      <w:b/>
                                      <w:bCs/>
                                      <w:sz w:val="22"/>
                                    </w:rPr>
                                    <w:t>]</w:t>
                                  </w:r>
                                  <w:r>
                                    <w:rPr>
                                      <w:b/>
                                      <w:bCs/>
                                      <w:sz w:val="22"/>
                                    </w:rPr>
                                    <w:t xml:space="preserve"> </w:t>
                                  </w:r>
                                </w:p>
                                <w:p w14:paraId="2CD234C8" w14:textId="1F762122" w:rsidR="003254C2" w:rsidRDefault="00E457F4" w:rsidP="00B02473">
                                  <w:pPr>
                                    <w:pStyle w:val="Content"/>
                                    <w:rPr>
                                      <w:sz w:val="22"/>
                                    </w:rPr>
                                  </w:pPr>
                                  <w:r>
                                    <w:rPr>
                                      <w:sz w:val="22"/>
                                    </w:rPr>
                                    <w:t xml:space="preserve">The more recent and detailed problem </w:t>
                                  </w:r>
                                  <w:proofErr w:type="gramStart"/>
                                  <w:r>
                                    <w:rPr>
                                      <w:sz w:val="22"/>
                                    </w:rPr>
                                    <w:t>context</w:t>
                                  </w:r>
                                  <w:r w:rsidR="003254C2" w:rsidRPr="003A15FB">
                                    <w:rPr>
                                      <w:sz w:val="22"/>
                                    </w:rPr>
                                    <w:t>..</w:t>
                                  </w:r>
                                  <w:proofErr w:type="gramEnd"/>
                                  <w:r w:rsidR="003254C2" w:rsidRPr="003A15FB">
                                    <w:rPr>
                                      <w:sz w:val="22"/>
                                    </w:rPr>
                                    <w:t xml:space="preserve"> Show your understanding of </w:t>
                                  </w:r>
                                  <w:r w:rsidR="00555AAF">
                                    <w:rPr>
                                      <w:sz w:val="22"/>
                                    </w:rPr>
                                    <w:t>the policy makers’</w:t>
                                  </w:r>
                                  <w:r w:rsidR="003254C2" w:rsidRPr="003A15FB">
                                    <w:rPr>
                                      <w:sz w:val="22"/>
                                    </w:rPr>
                                    <w:t xml:space="preserve"> specific role and the actions they are taking already to address the problem.</w:t>
                                  </w:r>
                                </w:p>
                                <w:p w14:paraId="1E7EFC6A" w14:textId="77777777" w:rsidR="00E457F4" w:rsidRPr="003A15FB" w:rsidRDefault="00E457F4" w:rsidP="00B02473">
                                  <w:pPr>
                                    <w:pStyle w:val="Content"/>
                                    <w:rPr>
                                      <w:sz w:val="22"/>
                                    </w:rPr>
                                  </w:pPr>
                                </w:p>
                                <w:p w14:paraId="371860F2" w14:textId="0BCCFC87" w:rsidR="003254C2" w:rsidRPr="003A15FB" w:rsidRDefault="003254C2" w:rsidP="00B02473">
                                  <w:pPr>
                                    <w:pStyle w:val="Content"/>
                                    <w:rPr>
                                      <w:b/>
                                      <w:bCs/>
                                      <w:sz w:val="22"/>
                                    </w:rPr>
                                  </w:pPr>
                                  <w:r w:rsidRPr="003A15FB">
                                    <w:rPr>
                                      <w:b/>
                                      <w:bCs/>
                                      <w:sz w:val="22"/>
                                    </w:rPr>
                                    <w:t xml:space="preserve">The time for action is now because x </w:t>
                                  </w:r>
                                </w:p>
                                <w:p w14:paraId="23AEE7AF" w14:textId="12CBBC17" w:rsidR="003254C2" w:rsidRPr="003A15FB" w:rsidRDefault="003254C2" w:rsidP="00B02473">
                                  <w:pPr>
                                    <w:pStyle w:val="Content"/>
                                    <w:rPr>
                                      <w:sz w:val="22"/>
                                    </w:rPr>
                                  </w:pPr>
                                  <w:r w:rsidRPr="003A15FB">
                                    <w:rPr>
                                      <w:sz w:val="22"/>
                                    </w:rPr>
                                    <w:t xml:space="preserve">Spell out social, </w:t>
                                  </w:r>
                                  <w:proofErr w:type="gramStart"/>
                                  <w:r w:rsidRPr="003A15FB">
                                    <w:rPr>
                                      <w:sz w:val="22"/>
                                    </w:rPr>
                                    <w:t>economic</w:t>
                                  </w:r>
                                  <w:proofErr w:type="gramEnd"/>
                                  <w:r w:rsidRPr="003A15FB">
                                    <w:rPr>
                                      <w:sz w:val="22"/>
                                    </w:rPr>
                                    <w:t xml:space="preserve"> and environmental costs of the problem not being addressed. Reference how the audience is currently involved in addressing the problem. If there is an ongoing policy debate /dialogue, </w:t>
                                  </w:r>
                                  <w:proofErr w:type="gramStart"/>
                                  <w:r w:rsidRPr="003A15FB">
                                    <w:rPr>
                                      <w:sz w:val="22"/>
                                    </w:rPr>
                                    <w:t>make reference</w:t>
                                  </w:r>
                                  <w:proofErr w:type="gramEnd"/>
                                  <w:r w:rsidRPr="003A15FB">
                                    <w:rPr>
                                      <w:sz w:val="22"/>
                                    </w:rPr>
                                    <w:t xml:space="preserve"> to the essential decisions on the table. Reference the timeline for decision making.  It can close with statement like: “Our study builds on best available evidence and examines x to support an informed decision about y, supporting policymakers to address z challenge.”</w:t>
                                  </w:r>
                                </w:p>
                              </w:txbxContent>
                            </wps:txbx>
                            <wps:bodyPr rot="0" vert="horz" wrap="square" lIns="91440" tIns="45720" rIns="91440" bIns="45720" anchor="t" anchorCtr="0">
                              <a:noAutofit/>
                            </wps:bodyPr>
                          </wps:wsp>
                        </a:graphicData>
                      </a:graphic>
                    </wp:inline>
                  </w:drawing>
                </mc:Choice>
                <mc:Fallback>
                  <w:pict>
                    <v:shape w14:anchorId="3A52FE63" id="Text Box 2" o:spid="_x0000_s1030" type="#_x0000_t202" style="width:480.45pt;height:6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" stroked="f">
                      <v:textbox>
                        <w:txbxContent>
                          <w:p w14:paraId="0CE5ECB6" w14:textId="5A113BD3" w:rsidR="003254C2" w:rsidRDefault="003254C2" w:rsidP="00B02473">
                            <w:pPr>
                              <w:pStyle w:val="Subtitle"/>
                            </w:pPr>
                            <w:r>
                              <w:t>background</w:t>
                            </w:r>
                          </w:p>
                          <w:p w14:paraId="3C1EF209" w14:textId="0A381997" w:rsidR="003254C2" w:rsidRDefault="003254C2" w:rsidP="00B02473">
                            <w:pPr>
                              <w:pStyle w:val="Subtitle"/>
                            </w:pPr>
                          </w:p>
                          <w:p w14:paraId="0EB56FC1" w14:textId="77777777" w:rsidR="003254C2" w:rsidRPr="003A15FB" w:rsidRDefault="003254C2" w:rsidP="00B02473">
                            <w:pPr>
                              <w:pStyle w:val="Content"/>
                              <w:rPr>
                                <w:b/>
                                <w:bCs/>
                                <w:sz w:val="22"/>
                              </w:rPr>
                            </w:pPr>
                            <w:r w:rsidRPr="003A15FB">
                              <w:rPr>
                                <w:b/>
                                <w:bCs/>
                                <w:sz w:val="22"/>
                              </w:rPr>
                              <w:t xml:space="preserve">This section should be 1 page with subheadings. </w:t>
                            </w:r>
                          </w:p>
                          <w:p w14:paraId="5C573ADA" w14:textId="00B5813D" w:rsidR="003254C2" w:rsidRPr="003A15FB" w:rsidRDefault="003254C2" w:rsidP="00B02473">
                            <w:pPr>
                              <w:pStyle w:val="Content"/>
                              <w:rPr>
                                <w:sz w:val="22"/>
                              </w:rPr>
                            </w:pPr>
                            <w:r w:rsidRPr="003A15FB">
                              <w:rPr>
                                <w:sz w:val="22"/>
                              </w:rPr>
                              <w:t>Its function is to make the case for action to policymakers, demonstrating the relevance and significance of your research to the challenges at hand. It is important to refer to other evidence here</w:t>
                            </w:r>
                            <w:r w:rsidR="00E457F4">
                              <w:rPr>
                                <w:sz w:val="22"/>
                              </w:rPr>
                              <w:t>.</w:t>
                            </w:r>
                            <w:r>
                              <w:rPr>
                                <w:sz w:val="22"/>
                              </w:rPr>
                              <w:t xml:space="preserve"> P</w:t>
                            </w:r>
                            <w:r w:rsidRPr="003A15FB">
                              <w:rPr>
                                <w:sz w:val="22"/>
                              </w:rPr>
                              <w:t>olicymakers will want to see that other evidence is being considered</w:t>
                            </w:r>
                            <w:r>
                              <w:rPr>
                                <w:sz w:val="22"/>
                              </w:rPr>
                              <w:t xml:space="preserve"> in your recommendations</w:t>
                            </w:r>
                            <w:r w:rsidR="00555AAF">
                              <w:rPr>
                                <w:sz w:val="22"/>
                              </w:rPr>
                              <w:t xml:space="preserve"> as they should not make important decisions </w:t>
                            </w:r>
                            <w:proofErr w:type="gramStart"/>
                            <w:r w:rsidR="00555AAF">
                              <w:rPr>
                                <w:sz w:val="22"/>
                              </w:rPr>
                              <w:t>on the basis of</w:t>
                            </w:r>
                            <w:proofErr w:type="gramEnd"/>
                            <w:r w:rsidR="00555AAF">
                              <w:rPr>
                                <w:sz w:val="22"/>
                              </w:rPr>
                              <w:t xml:space="preserve"> a single study</w:t>
                            </w:r>
                            <w:r w:rsidRPr="003A15FB">
                              <w:rPr>
                                <w:sz w:val="22"/>
                              </w:rPr>
                              <w:t>. Show familiarity with existing policies, standards and guidelines</w:t>
                            </w:r>
                            <w:r w:rsidR="00555AAF">
                              <w:rPr>
                                <w:sz w:val="22"/>
                              </w:rPr>
                              <w:t xml:space="preserve"> and show how you have considered this in your work</w:t>
                            </w:r>
                            <w:r w:rsidRPr="003A15FB">
                              <w:rPr>
                                <w:sz w:val="22"/>
                              </w:rPr>
                              <w:t>.</w:t>
                            </w:r>
                          </w:p>
                          <w:p w14:paraId="68DAA37B" w14:textId="77777777" w:rsidR="003254C2" w:rsidRPr="003A15FB" w:rsidRDefault="003254C2" w:rsidP="00B02473">
                            <w:pPr>
                              <w:pStyle w:val="Content"/>
                              <w:rPr>
                                <w:sz w:val="22"/>
                              </w:rPr>
                            </w:pPr>
                          </w:p>
                          <w:p w14:paraId="44C9766A" w14:textId="1FDEB4C8" w:rsidR="003254C2" w:rsidRPr="003A15FB" w:rsidRDefault="003254C2" w:rsidP="00B02473">
                            <w:pPr>
                              <w:pStyle w:val="Content"/>
                              <w:rPr>
                                <w:b/>
                                <w:bCs/>
                                <w:sz w:val="22"/>
                              </w:rPr>
                            </w:pPr>
                            <w:r w:rsidRPr="003A15FB">
                              <w:rPr>
                                <w:b/>
                                <w:bCs/>
                                <w:sz w:val="22"/>
                              </w:rPr>
                              <w:t>[</w:t>
                            </w:r>
                            <w:r>
                              <w:rPr>
                                <w:b/>
                                <w:bCs/>
                                <w:sz w:val="22"/>
                              </w:rPr>
                              <w:t>Explain</w:t>
                            </w:r>
                            <w:r w:rsidRPr="003A15FB">
                              <w:rPr>
                                <w:b/>
                                <w:bCs/>
                                <w:sz w:val="22"/>
                              </w:rPr>
                              <w:t xml:space="preserve"> problem</w:t>
                            </w:r>
                            <w:r>
                              <w:rPr>
                                <w:b/>
                                <w:bCs/>
                                <w:sz w:val="22"/>
                              </w:rPr>
                              <w:t xml:space="preserve"> with broad context</w:t>
                            </w:r>
                            <w:r w:rsidRPr="003A15FB">
                              <w:rPr>
                                <w:b/>
                                <w:bCs/>
                                <w:sz w:val="22"/>
                              </w:rPr>
                              <w:t xml:space="preserve"> EG: For decades, indigenous communities have</w:t>
                            </w:r>
                            <w:r w:rsidR="00E457F4">
                              <w:rPr>
                                <w:b/>
                                <w:bCs/>
                                <w:sz w:val="22"/>
                              </w:rPr>
                              <w:t>…</w:t>
                            </w:r>
                          </w:p>
                          <w:p w14:paraId="1EAF7DF2" w14:textId="495C9F4B" w:rsidR="003254C2" w:rsidRDefault="00555AAF" w:rsidP="00B02473">
                            <w:pPr>
                              <w:pStyle w:val="Content"/>
                              <w:rPr>
                                <w:sz w:val="22"/>
                              </w:rPr>
                            </w:pPr>
                            <w:r>
                              <w:rPr>
                                <w:sz w:val="22"/>
                              </w:rPr>
                              <w:t xml:space="preserve">Start with </w:t>
                            </w:r>
                            <w:proofErr w:type="gramStart"/>
                            <w:r>
                              <w:rPr>
                                <w:sz w:val="22"/>
                              </w:rPr>
                              <w:t>a</w:t>
                            </w:r>
                            <w:r w:rsidR="003254C2" w:rsidRPr="003A15FB">
                              <w:rPr>
                                <w:sz w:val="22"/>
                              </w:rPr>
                              <w:t xml:space="preserve"> brief summary</w:t>
                            </w:r>
                            <w:proofErr w:type="gramEnd"/>
                            <w:r w:rsidR="003254C2" w:rsidRPr="003A15FB">
                              <w:rPr>
                                <w:sz w:val="22"/>
                              </w:rPr>
                              <w:t xml:space="preserve"> of the external context up until your study took place, mentioning specific groups of human beings who are affected, and identifying stakeholders and policymakers who are engaged already with the issues. Refer to other supporting evidence</w:t>
                            </w:r>
                            <w:r w:rsidR="00E457F4">
                              <w:rPr>
                                <w:sz w:val="22"/>
                              </w:rPr>
                              <w:t xml:space="preserve"> </w:t>
                            </w:r>
                            <w:r w:rsidR="003254C2" w:rsidRPr="003A15FB">
                              <w:rPr>
                                <w:sz w:val="22"/>
                              </w:rPr>
                              <w:t xml:space="preserve">to show your awareness of the debate. Use language, terms and concepts that will be familiar to your policymaker audience. </w:t>
                            </w:r>
                          </w:p>
                          <w:p w14:paraId="2C26C7FC" w14:textId="77777777" w:rsidR="00E457F4" w:rsidRDefault="00E457F4" w:rsidP="00B02473">
                            <w:pPr>
                              <w:pStyle w:val="Content"/>
                              <w:rPr>
                                <w:sz w:val="22"/>
                              </w:rPr>
                            </w:pPr>
                          </w:p>
                          <w:p w14:paraId="28643269" w14:textId="4D0E5B23" w:rsidR="00E457F4" w:rsidRDefault="00E457F4" w:rsidP="00E457F4">
                            <w:pPr>
                              <w:pStyle w:val="Content"/>
                              <w:ind w:left="1843"/>
                              <w:rPr>
                                <w:sz w:val="22"/>
                              </w:rPr>
                            </w:pPr>
                            <w:r>
                              <w:rPr>
                                <w:noProof/>
                                <w:sz w:val="22"/>
                              </w:rPr>
                              <w:drawing>
                                <wp:inline distT="0" distB="0" distL="0" distR="0" wp14:anchorId="3ACB1B1E" wp14:editId="24C1341D">
                                  <wp:extent cx="3172352" cy="2412694"/>
                                  <wp:effectExtent l="0" t="0" r="0" b="6413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p w14:paraId="741433AC" w14:textId="14AE74E0" w:rsidR="003254C2" w:rsidRPr="00E457F4" w:rsidRDefault="00E457F4" w:rsidP="00E457F4">
                            <w:pPr>
                              <w:pStyle w:val="Caption"/>
                              <w:jc w:val="center"/>
                              <w:rPr>
                                <w:sz w:val="22"/>
                                <w:szCs w:val="22"/>
                              </w:rPr>
                            </w:pPr>
                            <w:r w:rsidRPr="00E457F4">
                              <w:rPr>
                                <w:sz w:val="22"/>
                                <w:szCs w:val="22"/>
                              </w:rPr>
                              <w:t xml:space="preserve">Simple graphics may help your audience understand </w:t>
                            </w:r>
                            <w:r w:rsidR="00555AAF">
                              <w:rPr>
                                <w:sz w:val="22"/>
                                <w:szCs w:val="22"/>
                              </w:rPr>
                              <w:t>your key points</w:t>
                            </w:r>
                          </w:p>
                          <w:p w14:paraId="7788A7C0" w14:textId="77777777" w:rsidR="00E457F4" w:rsidRDefault="00E457F4" w:rsidP="003A15FB">
                            <w:pPr>
                              <w:pStyle w:val="Content"/>
                              <w:rPr>
                                <w:b/>
                                <w:bCs/>
                                <w:sz w:val="22"/>
                              </w:rPr>
                            </w:pPr>
                          </w:p>
                          <w:p w14:paraId="03454321" w14:textId="0FF706C7" w:rsidR="003254C2" w:rsidRPr="003A15FB" w:rsidRDefault="003254C2" w:rsidP="003A15FB">
                            <w:pPr>
                              <w:pStyle w:val="Content"/>
                              <w:rPr>
                                <w:b/>
                                <w:bCs/>
                                <w:sz w:val="22"/>
                              </w:rPr>
                            </w:pPr>
                            <w:r w:rsidRPr="003A15FB">
                              <w:rPr>
                                <w:b/>
                                <w:bCs/>
                                <w:sz w:val="22"/>
                              </w:rPr>
                              <w:t>[</w:t>
                            </w:r>
                            <w:r>
                              <w:rPr>
                                <w:b/>
                                <w:bCs/>
                                <w:sz w:val="22"/>
                              </w:rPr>
                              <w:t>Explain</w:t>
                            </w:r>
                            <w:r w:rsidRPr="003A15FB">
                              <w:rPr>
                                <w:b/>
                                <w:bCs/>
                                <w:sz w:val="22"/>
                              </w:rPr>
                              <w:t xml:space="preserve"> </w:t>
                            </w:r>
                            <w:r>
                              <w:rPr>
                                <w:b/>
                                <w:bCs/>
                                <w:sz w:val="22"/>
                              </w:rPr>
                              <w:t>specific</w:t>
                            </w:r>
                            <w:r w:rsidR="00E457F4">
                              <w:rPr>
                                <w:b/>
                                <w:bCs/>
                                <w:sz w:val="22"/>
                              </w:rPr>
                              <w:t xml:space="preserve"> </w:t>
                            </w:r>
                            <w:r>
                              <w:rPr>
                                <w:b/>
                                <w:bCs/>
                                <w:sz w:val="22"/>
                              </w:rPr>
                              <w:t>problem at hand EG: Now, in the COVID-19 pandemic,</w:t>
                            </w:r>
                            <w:r w:rsidR="00886854">
                              <w:rPr>
                                <w:b/>
                                <w:bCs/>
                                <w:sz w:val="22"/>
                              </w:rPr>
                              <w:t xml:space="preserve"> these challenges are exacerbated</w:t>
                            </w:r>
                            <w:r w:rsidR="00E457F4">
                              <w:rPr>
                                <w:b/>
                                <w:bCs/>
                                <w:sz w:val="22"/>
                              </w:rPr>
                              <w:t>…</w:t>
                            </w:r>
                            <w:r w:rsidR="00886854">
                              <w:rPr>
                                <w:b/>
                                <w:bCs/>
                                <w:sz w:val="22"/>
                              </w:rPr>
                              <w:t>]</w:t>
                            </w:r>
                            <w:r>
                              <w:rPr>
                                <w:b/>
                                <w:bCs/>
                                <w:sz w:val="22"/>
                              </w:rPr>
                              <w:t xml:space="preserve"> </w:t>
                            </w:r>
                          </w:p>
                          <w:p w14:paraId="2CD234C8" w14:textId="1F762122" w:rsidR="003254C2" w:rsidRDefault="00E457F4" w:rsidP="00B02473">
                            <w:pPr>
                              <w:pStyle w:val="Content"/>
                              <w:rPr>
                                <w:sz w:val="22"/>
                              </w:rPr>
                            </w:pPr>
                            <w:r>
                              <w:rPr>
                                <w:sz w:val="22"/>
                              </w:rPr>
                              <w:t xml:space="preserve">The more recent and detailed problem </w:t>
                            </w:r>
                            <w:proofErr w:type="gramStart"/>
                            <w:r>
                              <w:rPr>
                                <w:sz w:val="22"/>
                              </w:rPr>
                              <w:t>context</w:t>
                            </w:r>
                            <w:r w:rsidR="003254C2" w:rsidRPr="003A15FB">
                              <w:rPr>
                                <w:sz w:val="22"/>
                              </w:rPr>
                              <w:t>..</w:t>
                            </w:r>
                            <w:proofErr w:type="gramEnd"/>
                            <w:r w:rsidR="003254C2" w:rsidRPr="003A15FB">
                              <w:rPr>
                                <w:sz w:val="22"/>
                              </w:rPr>
                              <w:t xml:space="preserve"> Show your understanding of </w:t>
                            </w:r>
                            <w:r w:rsidR="00555AAF">
                              <w:rPr>
                                <w:sz w:val="22"/>
                              </w:rPr>
                              <w:t>the policy makers’</w:t>
                            </w:r>
                            <w:r w:rsidR="003254C2" w:rsidRPr="003A15FB">
                              <w:rPr>
                                <w:sz w:val="22"/>
                              </w:rPr>
                              <w:t xml:space="preserve"> specific role and the actions they are taking already to address the problem.</w:t>
                            </w:r>
                          </w:p>
                          <w:p w14:paraId="1E7EFC6A" w14:textId="77777777" w:rsidR="00E457F4" w:rsidRPr="003A15FB" w:rsidRDefault="00E457F4" w:rsidP="00B02473">
                            <w:pPr>
                              <w:pStyle w:val="Content"/>
                              <w:rPr>
                                <w:sz w:val="22"/>
                              </w:rPr>
                            </w:pPr>
                          </w:p>
                          <w:p w14:paraId="371860F2" w14:textId="0BCCFC87" w:rsidR="003254C2" w:rsidRPr="003A15FB" w:rsidRDefault="003254C2" w:rsidP="00B02473">
                            <w:pPr>
                              <w:pStyle w:val="Content"/>
                              <w:rPr>
                                <w:b/>
                                <w:bCs/>
                                <w:sz w:val="22"/>
                              </w:rPr>
                            </w:pPr>
                            <w:r w:rsidRPr="003A15FB">
                              <w:rPr>
                                <w:b/>
                                <w:bCs/>
                                <w:sz w:val="22"/>
                              </w:rPr>
                              <w:t xml:space="preserve">The time for action is now because x </w:t>
                            </w:r>
                          </w:p>
                          <w:p w14:paraId="23AEE7AF" w14:textId="12CBBC17" w:rsidR="003254C2" w:rsidRPr="003A15FB" w:rsidRDefault="003254C2" w:rsidP="00B02473">
                            <w:pPr>
                              <w:pStyle w:val="Content"/>
                              <w:rPr>
                                <w:sz w:val="22"/>
                              </w:rPr>
                            </w:pPr>
                            <w:r w:rsidRPr="003A15FB">
                              <w:rPr>
                                <w:sz w:val="22"/>
                              </w:rPr>
                              <w:t xml:space="preserve">Spell out social, </w:t>
                            </w:r>
                            <w:proofErr w:type="gramStart"/>
                            <w:r w:rsidRPr="003A15FB">
                              <w:rPr>
                                <w:sz w:val="22"/>
                              </w:rPr>
                              <w:t>economic</w:t>
                            </w:r>
                            <w:proofErr w:type="gramEnd"/>
                            <w:r w:rsidRPr="003A15FB">
                              <w:rPr>
                                <w:sz w:val="22"/>
                              </w:rPr>
                              <w:t xml:space="preserve"> and environmental costs of the problem not being addressed. Reference how the audience is currently involved in addressing the problem. If there is an ongoing policy debate /dialogue, </w:t>
                            </w:r>
                            <w:proofErr w:type="gramStart"/>
                            <w:r w:rsidRPr="003A15FB">
                              <w:rPr>
                                <w:sz w:val="22"/>
                              </w:rPr>
                              <w:t>make reference</w:t>
                            </w:r>
                            <w:proofErr w:type="gramEnd"/>
                            <w:r w:rsidRPr="003A15FB">
                              <w:rPr>
                                <w:sz w:val="22"/>
                              </w:rPr>
                              <w:t xml:space="preserve"> to the essential decisions on the table. Reference the timeline for decision making.  It can close with statement like: “Our study builds on best available evidence and examines x to support an informed decision about y, supporting policymakers to address z challenge.”</w:t>
                            </w:r>
                          </w:p>
                        </w:txbxContent>
                      </v:textbox>
                      <w10:anchorlock/>
                    </v:shape>
                  </w:pict>
                </mc:Fallback>
              </mc:AlternateContent>
            </w:r>
          </w:p>
          <w:p w14:paraId="61D4664D" w14:textId="42E5C550" w:rsidR="004D2456" w:rsidRDefault="001855EB" w:rsidP="00345032">
            <w:pPr>
              <w:pStyle w:val="Content"/>
            </w:pPr>
            <w:r>
              <w:rPr>
                <w:noProof/>
              </w:rPr>
              <mc:AlternateContent>
                <mc:Choice Requires="wps">
                  <w:drawing>
                    <wp:inline distT="0" distB="0" distL="0" distR="0" wp14:anchorId="0CE2CEA4" wp14:editId="6FA604C9">
                      <wp:extent cx="6102000" cy="5865340"/>
                      <wp:effectExtent l="0" t="0" r="0" b="25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5865340"/>
                              </a:xfrm>
                              <a:prstGeom prst="rect">
                                <a:avLst/>
                              </a:prstGeom>
                              <a:solidFill>
                                <a:srgbClr val="FFFFFF"/>
                              </a:solidFill>
                              <a:ln w="9525">
                                <a:noFill/>
                                <a:miter lim="800000"/>
                                <a:headEnd/>
                                <a:tailEnd/>
                              </a:ln>
                            </wps:spPr>
                            <wps:txbx>
                              <w:txbxContent>
                                <w:p w14:paraId="28E455E7" w14:textId="63C3B523" w:rsidR="003254C2" w:rsidRDefault="003254C2" w:rsidP="00AF231E">
                                  <w:pPr>
                                    <w:pStyle w:val="Subtitle"/>
                                    <w:tabs>
                                      <w:tab w:val="left" w:pos="3686"/>
                                    </w:tabs>
                                  </w:pPr>
                                  <w:r>
                                    <w:t>[policy option 1 PAGE- repeat for up to 4 policy options/asks]</w:t>
                                  </w:r>
                                </w:p>
                                <w:p w14:paraId="4A63A13E" w14:textId="6B2DADA6" w:rsidR="003254C2" w:rsidRDefault="003254C2" w:rsidP="00AF231E">
                                  <w:pPr>
                                    <w:pStyle w:val="Subtitle"/>
                                    <w:tabs>
                                      <w:tab w:val="left" w:pos="3686"/>
                                    </w:tabs>
                                  </w:pPr>
                                </w:p>
                                <w:p w14:paraId="43FA12AB" w14:textId="77777777" w:rsidR="003254C2" w:rsidRPr="003A15FB" w:rsidRDefault="003254C2" w:rsidP="00AF231E">
                                  <w:pPr>
                                    <w:pStyle w:val="Content"/>
                                    <w:tabs>
                                      <w:tab w:val="left" w:pos="3686"/>
                                    </w:tabs>
                                    <w:rPr>
                                      <w:b/>
                                      <w:bCs/>
                                      <w:sz w:val="22"/>
                                    </w:rPr>
                                  </w:pPr>
                                  <w:r w:rsidRPr="003A15FB">
                                    <w:rPr>
                                      <w:b/>
                                      <w:bCs/>
                                      <w:sz w:val="22"/>
                                    </w:rPr>
                                    <w:t>Make one point per 1-3 paragraphs. Use subheadings to break up points.</w:t>
                                  </w:r>
                                </w:p>
                                <w:p w14:paraId="6C3A994C" w14:textId="11223EEE" w:rsidR="003254C2" w:rsidRPr="003A15FB" w:rsidRDefault="003254C2" w:rsidP="00AF231E">
                                  <w:pPr>
                                    <w:pStyle w:val="Content"/>
                                    <w:tabs>
                                      <w:tab w:val="left" w:pos="3686"/>
                                    </w:tabs>
                                    <w:rPr>
                                      <w:sz w:val="22"/>
                                    </w:rPr>
                                  </w:pPr>
                                  <w:r w:rsidRPr="003A15FB">
                                    <w:rPr>
                                      <w:sz w:val="22"/>
                                    </w:rPr>
                                    <w:t xml:space="preserve">This is where you </w:t>
                                  </w:r>
                                  <w:proofErr w:type="spellStart"/>
                                  <w:r w:rsidRPr="003A15FB">
                                    <w:rPr>
                                      <w:sz w:val="22"/>
                                    </w:rPr>
                                    <w:t>analyse</w:t>
                                  </w:r>
                                  <w:proofErr w:type="spellEnd"/>
                                  <w:r w:rsidRPr="003A15FB">
                                    <w:rPr>
                                      <w:sz w:val="22"/>
                                    </w:rPr>
                                    <w:t xml:space="preserv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00E457F4">
                                    <w:rPr>
                                      <w:sz w:val="22"/>
                                    </w:rPr>
                                    <w:t xml:space="preserve"> in response to challenges</w:t>
                                  </w:r>
                                  <w:r w:rsidRPr="003A15FB">
                                    <w:rPr>
                                      <w:sz w:val="22"/>
                                    </w:rPr>
                                    <w:t xml:space="preserve">. Don’t just provide bullet point lists of findings with no explanation. Tell your audience what these findings </w:t>
                                  </w:r>
                                  <w:r w:rsidRPr="003A15FB">
                                    <w:rPr>
                                      <w:i/>
                                      <w:iCs/>
                                      <w:sz w:val="22"/>
                                    </w:rPr>
                                    <w:t>mean</w:t>
                                  </w:r>
                                  <w:r w:rsidRPr="003A15FB">
                                    <w:rPr>
                                      <w:sz w:val="22"/>
                                    </w:rPr>
                                    <w:t xml:space="preserve">, with reference to other information or evidence outside the study if </w:t>
                                  </w:r>
                                  <w:proofErr w:type="gramStart"/>
                                  <w:r w:rsidRPr="003A15FB">
                                    <w:rPr>
                                      <w:sz w:val="22"/>
                                    </w:rPr>
                                    <w:t>necessary</w:t>
                                  </w:r>
                                  <w:proofErr w:type="gramEnd"/>
                                  <w:r w:rsidRPr="003A15FB">
                                    <w:rPr>
                                      <w:sz w:val="22"/>
                                    </w:rPr>
                                    <w:t xml:space="preserve"> to bolster points. Include only findings which are important and relevant to the case for action. Use short sentences and plain language. Share knowledge and insights drawn from synthesizing the data and evidence. </w:t>
                                  </w:r>
                                </w:p>
                                <w:p w14:paraId="288D2728" w14:textId="4A23F8BB" w:rsidR="003254C2" w:rsidRPr="003A15FB" w:rsidRDefault="003254C2" w:rsidP="00AF231E">
                                  <w:pPr>
                                    <w:pStyle w:val="Content"/>
                                    <w:tabs>
                                      <w:tab w:val="left" w:pos="3686"/>
                                    </w:tabs>
                                    <w:rPr>
                                      <w:sz w:val="22"/>
                                    </w:rPr>
                                  </w:pPr>
                                </w:p>
                                <w:p w14:paraId="6109F78C" w14:textId="7442198E" w:rsidR="003254C2" w:rsidRPr="00E457F4" w:rsidRDefault="003254C2" w:rsidP="00AF231E">
                                  <w:pPr>
                                    <w:pStyle w:val="Content"/>
                                    <w:tabs>
                                      <w:tab w:val="left" w:pos="3686"/>
                                    </w:tabs>
                                    <w:rPr>
                                      <w:b/>
                                      <w:bCs/>
                                      <w:i/>
                                      <w:iCs/>
                                      <w:sz w:val="22"/>
                                    </w:rPr>
                                  </w:pPr>
                                  <w:r w:rsidRPr="00E457F4">
                                    <w:rPr>
                                      <w:b/>
                                      <w:bCs/>
                                      <w:i/>
                                      <w:iCs/>
                                      <w:sz w:val="22"/>
                                    </w:rPr>
                                    <w:t>For example:</w:t>
                                  </w:r>
                                </w:p>
                                <w:p w14:paraId="26DB5F6A" w14:textId="3BFA31A9" w:rsidR="003254C2" w:rsidRDefault="003254C2" w:rsidP="00AF231E">
                                  <w:pPr>
                                    <w:pStyle w:val="Content"/>
                                    <w:tabs>
                                      <w:tab w:val="left" w:pos="3686"/>
                                    </w:tabs>
                                    <w:rPr>
                                      <w:sz w:val="22"/>
                                    </w:rPr>
                                  </w:pPr>
                                  <w:r w:rsidRPr="00E457F4">
                                    <w:rPr>
                                      <w:i/>
                                      <w:iCs/>
                                      <w:sz w:val="22"/>
                                    </w:rPr>
                                    <w:t xml:space="preserve">The value of social protection emergency transfers varies widely across and within countries. Overall, most (62%) emergency social protection schemes provided very low transfer values of less than 3% of GDP per capita, assuming that all benefits will be used over a crisis period of six months. The average benchmark value for a per capita transfer that can provide sufficient income replacement is around 15% of GDP per capita </w:t>
                                  </w:r>
                                  <w:r w:rsidRPr="00E457F4">
                                    <w:rPr>
                                      <w:rStyle w:val="FooterChar"/>
                                      <w:i/>
                                      <w:iCs/>
                                      <w:sz w:val="22"/>
                                      <w:szCs w:val="22"/>
                                    </w:rPr>
                                    <w:t xml:space="preserve">(external source). </w:t>
                                  </w:r>
                                  <w:r w:rsidRPr="00E457F4">
                                    <w:rPr>
                                      <w:i/>
                                      <w:iCs/>
                                      <w:sz w:val="22"/>
                                    </w:rPr>
                                    <w:t xml:space="preserve">No country and no scheme </w:t>
                                  </w:r>
                                  <w:proofErr w:type="gramStart"/>
                                  <w:r w:rsidRPr="00E457F4">
                                    <w:rPr>
                                      <w:i/>
                                      <w:iCs/>
                                      <w:sz w:val="22"/>
                                    </w:rPr>
                                    <w:t>has</w:t>
                                  </w:r>
                                  <w:proofErr w:type="gramEnd"/>
                                  <w:r w:rsidRPr="00E457F4">
                                    <w:rPr>
                                      <w:i/>
                                      <w:iCs/>
                                      <w:sz w:val="22"/>
                                    </w:rPr>
                                    <w:t xml:space="preserve"> reached this benchmark. The result is that </w:t>
                                  </w:r>
                                  <w:proofErr w:type="gramStart"/>
                                  <w:r w:rsidRPr="00E457F4">
                                    <w:rPr>
                                      <w:i/>
                                      <w:iCs/>
                                      <w:sz w:val="22"/>
                                    </w:rPr>
                                    <w:t>all of</w:t>
                                  </w:r>
                                  <w:proofErr w:type="gramEnd"/>
                                  <w:r w:rsidRPr="00E457F4">
                                    <w:rPr>
                                      <w:i/>
                                      <w:iCs/>
                                      <w:sz w:val="22"/>
                                    </w:rPr>
                                    <w:t xml:space="preserve"> the benefits provided to families during the pandemic have simply been too meagre to cover basic needs</w:t>
                                  </w:r>
                                  <w:r w:rsidRPr="003A15FB">
                                    <w:rPr>
                                      <w:sz w:val="22"/>
                                    </w:rPr>
                                    <w:t>.</w:t>
                                  </w:r>
                                  <w:r>
                                    <w:rPr>
                                      <w:sz w:val="22"/>
                                    </w:rPr>
                                    <w:t xml:space="preserve"> (Barba et al, 2020)</w:t>
                                  </w:r>
                                </w:p>
                                <w:p w14:paraId="046B1029" w14:textId="1A5796FD" w:rsidR="003254C2" w:rsidRDefault="003254C2" w:rsidP="00AF231E">
                                  <w:pPr>
                                    <w:pStyle w:val="Content"/>
                                    <w:tabs>
                                      <w:tab w:val="left" w:pos="3686"/>
                                    </w:tabs>
                                    <w:rPr>
                                      <w:sz w:val="22"/>
                                    </w:rPr>
                                  </w:pPr>
                                </w:p>
                                <w:p w14:paraId="4606EBD4" w14:textId="77777777" w:rsidR="003254C2" w:rsidRPr="003A15FB" w:rsidRDefault="003254C2" w:rsidP="003A15FB">
                                  <w:pPr>
                                    <w:pStyle w:val="Content"/>
                                    <w:tabs>
                                      <w:tab w:val="left" w:pos="3686"/>
                                    </w:tabs>
                                    <w:rPr>
                                      <w:b/>
                                      <w:bCs/>
                                      <w:sz w:val="22"/>
                                    </w:rPr>
                                  </w:pPr>
                                  <w:r w:rsidRPr="003A15FB">
                                    <w:rPr>
                                      <w:b/>
                                      <w:bCs/>
                                      <w:sz w:val="22"/>
                                    </w:rPr>
                                    <w:t>Make one point per 1-3 paragraphs. Use subheadings to break up points.</w:t>
                                  </w:r>
                                </w:p>
                                <w:p w14:paraId="70619809" w14:textId="350917A6" w:rsidR="003254C2" w:rsidRPr="003A15FB" w:rsidRDefault="009E6D76" w:rsidP="00816A3F">
                                  <w:pPr>
                                    <w:pStyle w:val="Content"/>
                                    <w:tabs>
                                      <w:tab w:val="left" w:pos="3686"/>
                                    </w:tabs>
                                    <w:rPr>
                                      <w:sz w:val="22"/>
                                    </w:rPr>
                                  </w:pPr>
                                  <w:proofErr w:type="spellStart"/>
                                  <w:r>
                                    <w:rPr>
                                      <w:sz w:val="22"/>
                                    </w:rPr>
                                    <w:t>Analyse</w:t>
                                  </w:r>
                                  <w:proofErr w:type="spellEnd"/>
                                  <w:r w:rsidR="003254C2" w:rsidRPr="003A15FB">
                                    <w:rPr>
                                      <w:sz w:val="22"/>
                                    </w:rPr>
                                    <w:t xml:space="preserve"> the available evidence in more detail to build the case for each policy ask. Don’t just provide bullet point lists of findings with no explanation. Tell your audience what these findings </w:t>
                                  </w:r>
                                  <w:r w:rsidR="003254C2" w:rsidRPr="003A15FB">
                                    <w:rPr>
                                      <w:i/>
                                      <w:iCs/>
                                      <w:sz w:val="22"/>
                                    </w:rPr>
                                    <w:t>mean</w:t>
                                  </w:r>
                                  <w:r w:rsidR="003254C2" w:rsidRPr="003A15FB">
                                    <w:rPr>
                                      <w:sz w:val="22"/>
                                    </w:rPr>
                                    <w:t xml:space="preserve">, with reference to other information or evidence outside the study if </w:t>
                                  </w:r>
                                  <w:r w:rsidRPr="003A15FB">
                                    <w:rPr>
                                      <w:sz w:val="22"/>
                                    </w:rPr>
                                    <w:t>necessary,</w:t>
                                  </w:r>
                                  <w:r w:rsidR="003254C2" w:rsidRPr="003A15FB">
                                    <w:rPr>
                                      <w:sz w:val="22"/>
                                    </w:rPr>
                                    <w:t xml:space="preserve"> to bolster points. Include only findings which are important and relevant to the case for action. Use short sentences and plain language. Share knowledge and insights drawn from synthesizing the data and evidence. </w:t>
                                  </w:r>
                                </w:p>
                                <w:p w14:paraId="130DF6AA" w14:textId="77777777" w:rsidR="003254C2" w:rsidRPr="003A15FB" w:rsidRDefault="003254C2" w:rsidP="00AF231E">
                                  <w:pPr>
                                    <w:pStyle w:val="Content"/>
                                    <w:tabs>
                                      <w:tab w:val="left" w:pos="3686"/>
                                    </w:tabs>
                                    <w:rPr>
                                      <w:sz w:val="22"/>
                                    </w:rPr>
                                  </w:pPr>
                                </w:p>
                                <w:p w14:paraId="723BBD24" w14:textId="77777777" w:rsidR="003254C2" w:rsidRDefault="003254C2" w:rsidP="001855EB">
                                  <w:pPr>
                                    <w:pStyle w:val="Content"/>
                                  </w:pPr>
                                </w:p>
                                <w:p w14:paraId="153F8CFB" w14:textId="76DF0598" w:rsidR="003254C2" w:rsidRDefault="003254C2" w:rsidP="00B66432">
                                  <w:pPr>
                                    <w:pStyle w:val="Content"/>
                                    <w:keepNext/>
                                  </w:pPr>
                                </w:p>
                                <w:p w14:paraId="66818017" w14:textId="358A49D7" w:rsidR="003254C2" w:rsidRDefault="003254C2" w:rsidP="001855EB">
                                  <w:pPr>
                                    <w:pStyle w:val="Content"/>
                                  </w:pPr>
                                </w:p>
                                <w:p w14:paraId="111BEB11" w14:textId="198A0BD6" w:rsidR="003254C2" w:rsidRDefault="003254C2" w:rsidP="001855EB">
                                  <w:pPr>
                                    <w:pStyle w:val="Content"/>
                                    <w:keepNext/>
                                  </w:pPr>
                                </w:p>
                                <w:p w14:paraId="4B668C9D" w14:textId="77777777" w:rsidR="003254C2" w:rsidRDefault="003254C2" w:rsidP="001855EB">
                                  <w:pPr>
                                    <w:pStyle w:val="Content"/>
                                    <w:rPr>
                                      <w:b/>
                                      <w:bCs/>
                                      <w:i/>
                                      <w:iCs/>
                                    </w:rPr>
                                  </w:pPr>
                                </w:p>
                                <w:p w14:paraId="3D0ED1D2" w14:textId="77777777" w:rsidR="003254C2" w:rsidRDefault="003254C2" w:rsidP="001855EB">
                                  <w:pPr>
                                    <w:pStyle w:val="Content"/>
                                    <w:rPr>
                                      <w:b/>
                                      <w:bCs/>
                                      <w:i/>
                                      <w:iCs/>
                                    </w:rPr>
                                  </w:pPr>
                                </w:p>
                                <w:p w14:paraId="5C9D39CD" w14:textId="4F784C84" w:rsidR="003254C2" w:rsidRDefault="003254C2" w:rsidP="001855EB">
                                  <w:pPr>
                                    <w:pStyle w:val="Content"/>
                                    <w:rPr>
                                      <w:b/>
                                      <w:bCs/>
                                      <w:i/>
                                      <w:iCs/>
                                    </w:rPr>
                                  </w:pPr>
                                </w:p>
                                <w:p w14:paraId="427EA0FA" w14:textId="77777777" w:rsidR="003254C2" w:rsidRDefault="003254C2" w:rsidP="001855EB">
                                  <w:pPr>
                                    <w:pStyle w:val="Content"/>
                                    <w:rPr>
                                      <w:b/>
                                      <w:bCs/>
                                      <w:i/>
                                      <w:iCs/>
                                    </w:rPr>
                                  </w:pPr>
                                </w:p>
                                <w:p w14:paraId="05DE94D0" w14:textId="77777777" w:rsidR="003254C2" w:rsidRDefault="003254C2" w:rsidP="001855EB">
                                  <w:pPr>
                                    <w:pStyle w:val="Content"/>
                                    <w:rPr>
                                      <w:b/>
                                      <w:bCs/>
                                      <w:i/>
                                      <w:iCs/>
                                    </w:rPr>
                                  </w:pPr>
                                </w:p>
                                <w:p w14:paraId="56D1174E" w14:textId="77777777" w:rsidR="003254C2" w:rsidRDefault="003254C2" w:rsidP="001855EB">
                                  <w:pPr>
                                    <w:pStyle w:val="Content"/>
                                    <w:rPr>
                                      <w:b/>
                                      <w:bCs/>
                                      <w:i/>
                                      <w:iCs/>
                                    </w:rPr>
                                  </w:pPr>
                                </w:p>
                                <w:p w14:paraId="4B34E346" w14:textId="39CF7384" w:rsidR="003254C2" w:rsidRDefault="003254C2" w:rsidP="001855EB">
                                  <w:pPr>
                                    <w:pStyle w:val="Content"/>
                                    <w:rPr>
                                      <w:b/>
                                      <w:bCs/>
                                      <w:i/>
                                      <w:iCs/>
                                    </w:rPr>
                                  </w:pPr>
                                </w:p>
                                <w:p w14:paraId="6036EC1D" w14:textId="77777777" w:rsidR="003254C2" w:rsidRDefault="003254C2" w:rsidP="001855EB">
                                  <w:pPr>
                                    <w:pStyle w:val="Content"/>
                                    <w:rPr>
                                      <w:b/>
                                      <w:bCs/>
                                      <w:i/>
                                      <w:iCs/>
                                    </w:rPr>
                                  </w:pPr>
                                </w:p>
                                <w:p w14:paraId="2C1E4826" w14:textId="77777777" w:rsidR="003254C2" w:rsidRDefault="003254C2" w:rsidP="001855EB">
                                  <w:pPr>
                                    <w:pStyle w:val="Content"/>
                                    <w:rPr>
                                      <w:b/>
                                      <w:bCs/>
                                      <w:i/>
                                      <w:iCs/>
                                    </w:rPr>
                                  </w:pPr>
                                </w:p>
                                <w:p w14:paraId="65143969" w14:textId="77777777" w:rsidR="003254C2" w:rsidRDefault="003254C2" w:rsidP="001855EB">
                                  <w:pPr>
                                    <w:pStyle w:val="Content"/>
                                    <w:rPr>
                                      <w:b/>
                                      <w:bCs/>
                                      <w:i/>
                                      <w:iCs/>
                                    </w:rPr>
                                  </w:pPr>
                                </w:p>
                                <w:p w14:paraId="05E4A8FF" w14:textId="77777777" w:rsidR="003254C2" w:rsidRDefault="003254C2" w:rsidP="001855EB">
                                  <w:pPr>
                                    <w:pStyle w:val="Content"/>
                                    <w:rPr>
                                      <w:b/>
                                      <w:bCs/>
                                      <w:i/>
                                      <w:iCs/>
                                    </w:rPr>
                                  </w:pPr>
                                </w:p>
                                <w:p w14:paraId="54D908D3" w14:textId="77777777" w:rsidR="003254C2" w:rsidRDefault="003254C2" w:rsidP="001855EB">
                                  <w:pPr>
                                    <w:pStyle w:val="Content"/>
                                    <w:rPr>
                                      <w:b/>
                                      <w:bCs/>
                                      <w:i/>
                                      <w:iCs/>
                                    </w:rPr>
                                  </w:pPr>
                                </w:p>
                                <w:p w14:paraId="687A3002" w14:textId="77777777" w:rsidR="003254C2" w:rsidRDefault="003254C2" w:rsidP="001855EB">
                                  <w:pPr>
                                    <w:pStyle w:val="Content"/>
                                    <w:rPr>
                                      <w:b/>
                                      <w:bCs/>
                                      <w:i/>
                                      <w:iCs/>
                                    </w:rPr>
                                  </w:pPr>
                                </w:p>
                                <w:p w14:paraId="7715B68D" w14:textId="25347506" w:rsidR="003254C2" w:rsidRPr="001855EB" w:rsidRDefault="003254C2" w:rsidP="001855EB">
                                  <w:pPr>
                                    <w:pStyle w:val="Content"/>
                                    <w:rPr>
                                      <w:b/>
                                      <w:bCs/>
                                      <w:i/>
                                      <w:iCs/>
                                    </w:rPr>
                                  </w:pPr>
                                  <w:r w:rsidRPr="001855EB">
                                    <w:rPr>
                                      <w:b/>
                                      <w:bCs/>
                                      <w:i/>
                                      <w:iCs/>
                                    </w:rPr>
                                    <w:t xml:space="preserve">A </w:t>
                                  </w:r>
                                  <w:r>
                                    <w:rPr>
                                      <w:b/>
                                      <w:bCs/>
                                      <w:i/>
                                      <w:iCs/>
                                    </w:rPr>
                                    <w:t>graph showing that a is more than b</w:t>
                                  </w:r>
                                  <w:r w:rsidRPr="001855EB">
                                    <w:rPr>
                                      <w:b/>
                                      <w:bCs/>
                                      <w:i/>
                                      <w:iCs/>
                                    </w:rPr>
                                    <w:t>.</w:t>
                                  </w:r>
                                </w:p>
                              </w:txbxContent>
                            </wps:txbx>
                            <wps:bodyPr rot="0" vert="horz" wrap="square" lIns="91440" tIns="45720" rIns="91440" bIns="45720" anchor="t" anchorCtr="0">
                              <a:noAutofit/>
                            </wps:bodyPr>
                          </wps:wsp>
                        </a:graphicData>
                      </a:graphic>
                    </wp:inline>
                  </w:drawing>
                </mc:Choice>
                <mc:Fallback>
                  <w:pict>
                    <v:shape w14:anchorId="0CE2CEA4" id="_x0000_s1031" type="#_x0000_t202" style="width:480.45pt;height:4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" stroked="f">
                      <v:textbox>
                        <w:txbxContent>
                          <w:p w14:paraId="28E455E7" w14:textId="63C3B523" w:rsidR="003254C2" w:rsidRDefault="003254C2" w:rsidP="00AF231E">
                            <w:pPr>
                              <w:pStyle w:val="Subtitle"/>
                              <w:tabs>
                                <w:tab w:val="left" w:pos="3686"/>
                              </w:tabs>
                            </w:pPr>
                            <w:r>
                              <w:t>[policy option 1 PAGE- repeat for up to 4 policy options/asks]</w:t>
                            </w:r>
                          </w:p>
                          <w:p w14:paraId="4A63A13E" w14:textId="6B2DADA6" w:rsidR="003254C2" w:rsidRDefault="003254C2" w:rsidP="00AF231E">
                            <w:pPr>
                              <w:pStyle w:val="Subtitle"/>
                              <w:tabs>
                                <w:tab w:val="left" w:pos="3686"/>
                              </w:tabs>
                            </w:pPr>
                          </w:p>
                          <w:p w14:paraId="43FA12AB" w14:textId="77777777" w:rsidR="003254C2" w:rsidRPr="003A15FB" w:rsidRDefault="003254C2" w:rsidP="00AF231E">
                            <w:pPr>
                              <w:pStyle w:val="Content"/>
                              <w:tabs>
                                <w:tab w:val="left" w:pos="3686"/>
                              </w:tabs>
                              <w:rPr>
                                <w:b/>
                                <w:bCs/>
                                <w:sz w:val="22"/>
                              </w:rPr>
                            </w:pPr>
                            <w:r w:rsidRPr="003A15FB">
                              <w:rPr>
                                <w:b/>
                                <w:bCs/>
                                <w:sz w:val="22"/>
                              </w:rPr>
                              <w:t>Make one point per 1-3 paragraphs. Use subheadings to break up points.</w:t>
                            </w:r>
                          </w:p>
                          <w:p w14:paraId="6C3A994C" w14:textId="11223EEE" w:rsidR="003254C2" w:rsidRPr="003A15FB" w:rsidRDefault="003254C2" w:rsidP="00AF231E">
                            <w:pPr>
                              <w:pStyle w:val="Content"/>
                              <w:tabs>
                                <w:tab w:val="left" w:pos="3686"/>
                              </w:tabs>
                              <w:rPr>
                                <w:sz w:val="22"/>
                              </w:rPr>
                            </w:pPr>
                            <w:r w:rsidRPr="003A15FB">
                              <w:rPr>
                                <w:sz w:val="22"/>
                              </w:rPr>
                              <w:t>This is where you analyse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00E457F4">
                              <w:rPr>
                                <w:sz w:val="22"/>
                              </w:rPr>
                              <w:t xml:space="preserve"> in response to challenges</w:t>
                            </w:r>
                            <w:r w:rsidRPr="003A15FB">
                              <w:rPr>
                                <w:sz w:val="22"/>
                              </w:rPr>
                              <w:t xml:space="preserve">. Don’t just provide bullet point lists of findings with no explanation. Tell your audience what these findings </w:t>
                            </w:r>
                            <w:r w:rsidRPr="003A15FB">
                              <w:rPr>
                                <w:i/>
                                <w:iCs/>
                                <w:sz w:val="22"/>
                              </w:rPr>
                              <w:t>mean</w:t>
                            </w:r>
                            <w:r w:rsidRPr="003A15FB">
                              <w:rPr>
                                <w:sz w:val="22"/>
                              </w:rPr>
                              <w:t xml:space="preserve">, with reference to other information or evidence outside the study if necessary to bolster points. Include only findings which are important and relevant to the case for action. Use short sentences and plain language. Share knowledge and insights drawn from synthesizing the data and evidence. </w:t>
                            </w:r>
                          </w:p>
                          <w:p w14:paraId="288D2728" w14:textId="4A23F8BB" w:rsidR="003254C2" w:rsidRPr="003A15FB" w:rsidRDefault="003254C2" w:rsidP="00AF231E">
                            <w:pPr>
                              <w:pStyle w:val="Content"/>
                              <w:tabs>
                                <w:tab w:val="left" w:pos="3686"/>
                              </w:tabs>
                              <w:rPr>
                                <w:sz w:val="22"/>
                              </w:rPr>
                            </w:pPr>
                          </w:p>
                          <w:p w14:paraId="6109F78C" w14:textId="7442198E" w:rsidR="003254C2" w:rsidRPr="00E457F4" w:rsidRDefault="003254C2" w:rsidP="00AF231E">
                            <w:pPr>
                              <w:pStyle w:val="Content"/>
                              <w:tabs>
                                <w:tab w:val="left" w:pos="3686"/>
                              </w:tabs>
                              <w:rPr>
                                <w:b/>
                                <w:bCs/>
                                <w:i/>
                                <w:iCs/>
                                <w:sz w:val="22"/>
                              </w:rPr>
                            </w:pPr>
                            <w:r w:rsidRPr="00E457F4">
                              <w:rPr>
                                <w:b/>
                                <w:bCs/>
                                <w:i/>
                                <w:iCs/>
                                <w:sz w:val="22"/>
                              </w:rPr>
                              <w:t>For example:</w:t>
                            </w:r>
                          </w:p>
                          <w:p w14:paraId="26DB5F6A" w14:textId="3BFA31A9" w:rsidR="003254C2" w:rsidRDefault="003254C2" w:rsidP="00AF231E">
                            <w:pPr>
                              <w:pStyle w:val="Content"/>
                              <w:tabs>
                                <w:tab w:val="left" w:pos="3686"/>
                              </w:tabs>
                              <w:rPr>
                                <w:sz w:val="22"/>
                              </w:rPr>
                            </w:pPr>
                            <w:r w:rsidRPr="00E457F4">
                              <w:rPr>
                                <w:i/>
                                <w:iCs/>
                                <w:sz w:val="22"/>
                              </w:rPr>
                              <w:t xml:space="preserve">The value of social protection emergency transfers varies widely across and within countries. Overall, most (62%) emergency social protection schemes provided very low transfer values of less than 3% of GDP per capita, assuming that all benefits will be used over a crisis period of six months. The average benchmark value for a per capita transfer that can provide sufficient income replacement is around 15% of GDP per capita </w:t>
                            </w:r>
                            <w:r w:rsidRPr="00E457F4">
                              <w:rPr>
                                <w:rStyle w:val="FooterChar"/>
                                <w:i/>
                                <w:iCs/>
                                <w:sz w:val="22"/>
                                <w:szCs w:val="22"/>
                              </w:rPr>
                              <w:t xml:space="preserve">(external source). </w:t>
                            </w:r>
                            <w:r w:rsidRPr="00E457F4">
                              <w:rPr>
                                <w:i/>
                                <w:iCs/>
                                <w:sz w:val="22"/>
                              </w:rPr>
                              <w:t>No country and no scheme has reached this benchmark. The result is that all of the benefits provided to families during the pandemic have simply been too meagre to cover basic needs</w:t>
                            </w:r>
                            <w:r w:rsidRPr="003A15FB">
                              <w:rPr>
                                <w:sz w:val="22"/>
                              </w:rPr>
                              <w:t>.</w:t>
                            </w:r>
                            <w:r>
                              <w:rPr>
                                <w:sz w:val="22"/>
                              </w:rPr>
                              <w:t xml:space="preserve"> (Barba et al, 2020)</w:t>
                            </w:r>
                          </w:p>
                          <w:p w14:paraId="046B1029" w14:textId="1A5796FD" w:rsidR="003254C2" w:rsidRDefault="003254C2" w:rsidP="00AF231E">
                            <w:pPr>
                              <w:pStyle w:val="Content"/>
                              <w:tabs>
                                <w:tab w:val="left" w:pos="3686"/>
                              </w:tabs>
                              <w:rPr>
                                <w:sz w:val="22"/>
                              </w:rPr>
                            </w:pPr>
                          </w:p>
                          <w:p w14:paraId="4606EBD4" w14:textId="77777777" w:rsidR="003254C2" w:rsidRPr="003A15FB" w:rsidRDefault="003254C2" w:rsidP="003A15FB">
                            <w:pPr>
                              <w:pStyle w:val="Content"/>
                              <w:tabs>
                                <w:tab w:val="left" w:pos="3686"/>
                              </w:tabs>
                              <w:rPr>
                                <w:b/>
                                <w:bCs/>
                                <w:sz w:val="22"/>
                              </w:rPr>
                            </w:pPr>
                            <w:r w:rsidRPr="003A15FB">
                              <w:rPr>
                                <w:b/>
                                <w:bCs/>
                                <w:sz w:val="22"/>
                              </w:rPr>
                              <w:t>Make one point per 1-3 paragraphs. Use subheadings to break up points.</w:t>
                            </w:r>
                          </w:p>
                          <w:p w14:paraId="70619809" w14:textId="350917A6" w:rsidR="003254C2" w:rsidRPr="003A15FB" w:rsidRDefault="009E6D76" w:rsidP="00816A3F">
                            <w:pPr>
                              <w:pStyle w:val="Content"/>
                              <w:tabs>
                                <w:tab w:val="left" w:pos="3686"/>
                              </w:tabs>
                              <w:rPr>
                                <w:sz w:val="22"/>
                              </w:rPr>
                            </w:pPr>
                            <w:r>
                              <w:rPr>
                                <w:sz w:val="22"/>
                              </w:rPr>
                              <w:t>Analyse</w:t>
                            </w:r>
                            <w:r w:rsidR="003254C2" w:rsidRPr="003A15FB">
                              <w:rPr>
                                <w:sz w:val="22"/>
                              </w:rPr>
                              <w:t xml:space="preserve"> the available evidence in more detail to build the case for each policy ask. Don’t just provide bullet point lists of findings with no explanation. Tell your audience what these findings </w:t>
                            </w:r>
                            <w:r w:rsidR="003254C2" w:rsidRPr="003A15FB">
                              <w:rPr>
                                <w:i/>
                                <w:iCs/>
                                <w:sz w:val="22"/>
                              </w:rPr>
                              <w:t>mean</w:t>
                            </w:r>
                            <w:r w:rsidR="003254C2" w:rsidRPr="003A15FB">
                              <w:rPr>
                                <w:sz w:val="22"/>
                              </w:rPr>
                              <w:t xml:space="preserve">, with reference to other information or evidence outside the study if </w:t>
                            </w:r>
                            <w:r w:rsidRPr="003A15FB">
                              <w:rPr>
                                <w:sz w:val="22"/>
                              </w:rPr>
                              <w:t>necessary,</w:t>
                            </w:r>
                            <w:r w:rsidR="003254C2" w:rsidRPr="003A15FB">
                              <w:rPr>
                                <w:sz w:val="22"/>
                              </w:rPr>
                              <w:t xml:space="preserve"> to bolster points. Include only findings which are important and relevant to the case for action. Use short sentences and plain language. Share knowledge and insights drawn from synthesizing the data and evidence. </w:t>
                            </w:r>
                          </w:p>
                          <w:p w14:paraId="130DF6AA" w14:textId="77777777" w:rsidR="003254C2" w:rsidRPr="003A15FB" w:rsidRDefault="003254C2" w:rsidP="00AF231E">
                            <w:pPr>
                              <w:pStyle w:val="Content"/>
                              <w:tabs>
                                <w:tab w:val="left" w:pos="3686"/>
                              </w:tabs>
                              <w:rPr>
                                <w:sz w:val="22"/>
                              </w:rPr>
                            </w:pPr>
                          </w:p>
                          <w:p w14:paraId="723BBD24" w14:textId="77777777" w:rsidR="003254C2" w:rsidRDefault="003254C2" w:rsidP="001855EB">
                            <w:pPr>
                              <w:pStyle w:val="Content"/>
                            </w:pPr>
                          </w:p>
                          <w:p w14:paraId="153F8CFB" w14:textId="76DF0598" w:rsidR="003254C2" w:rsidRDefault="003254C2" w:rsidP="00B66432">
                            <w:pPr>
                              <w:pStyle w:val="Content"/>
                              <w:keepNext/>
                            </w:pPr>
                          </w:p>
                          <w:p w14:paraId="66818017" w14:textId="358A49D7" w:rsidR="003254C2" w:rsidRDefault="003254C2" w:rsidP="001855EB">
                            <w:pPr>
                              <w:pStyle w:val="Content"/>
                            </w:pPr>
                          </w:p>
                          <w:p w14:paraId="111BEB11" w14:textId="198A0BD6" w:rsidR="003254C2" w:rsidRDefault="003254C2" w:rsidP="001855EB">
                            <w:pPr>
                              <w:pStyle w:val="Content"/>
                              <w:keepNext/>
                            </w:pPr>
                          </w:p>
                          <w:p w14:paraId="4B668C9D" w14:textId="77777777" w:rsidR="003254C2" w:rsidRDefault="003254C2" w:rsidP="001855EB">
                            <w:pPr>
                              <w:pStyle w:val="Content"/>
                              <w:rPr>
                                <w:b/>
                                <w:bCs/>
                                <w:i/>
                                <w:iCs/>
                              </w:rPr>
                            </w:pPr>
                          </w:p>
                          <w:p w14:paraId="3D0ED1D2" w14:textId="77777777" w:rsidR="003254C2" w:rsidRDefault="003254C2" w:rsidP="001855EB">
                            <w:pPr>
                              <w:pStyle w:val="Content"/>
                              <w:rPr>
                                <w:b/>
                                <w:bCs/>
                                <w:i/>
                                <w:iCs/>
                              </w:rPr>
                            </w:pPr>
                          </w:p>
                          <w:p w14:paraId="5C9D39CD" w14:textId="4F784C84" w:rsidR="003254C2" w:rsidRDefault="003254C2" w:rsidP="001855EB">
                            <w:pPr>
                              <w:pStyle w:val="Content"/>
                              <w:rPr>
                                <w:b/>
                                <w:bCs/>
                                <w:i/>
                                <w:iCs/>
                              </w:rPr>
                            </w:pPr>
                          </w:p>
                          <w:p w14:paraId="427EA0FA" w14:textId="77777777" w:rsidR="003254C2" w:rsidRDefault="003254C2" w:rsidP="001855EB">
                            <w:pPr>
                              <w:pStyle w:val="Content"/>
                              <w:rPr>
                                <w:b/>
                                <w:bCs/>
                                <w:i/>
                                <w:iCs/>
                              </w:rPr>
                            </w:pPr>
                          </w:p>
                          <w:p w14:paraId="05DE94D0" w14:textId="77777777" w:rsidR="003254C2" w:rsidRDefault="003254C2" w:rsidP="001855EB">
                            <w:pPr>
                              <w:pStyle w:val="Content"/>
                              <w:rPr>
                                <w:b/>
                                <w:bCs/>
                                <w:i/>
                                <w:iCs/>
                              </w:rPr>
                            </w:pPr>
                          </w:p>
                          <w:p w14:paraId="56D1174E" w14:textId="77777777" w:rsidR="003254C2" w:rsidRDefault="003254C2" w:rsidP="001855EB">
                            <w:pPr>
                              <w:pStyle w:val="Content"/>
                              <w:rPr>
                                <w:b/>
                                <w:bCs/>
                                <w:i/>
                                <w:iCs/>
                              </w:rPr>
                            </w:pPr>
                          </w:p>
                          <w:p w14:paraId="4B34E346" w14:textId="39CF7384" w:rsidR="003254C2" w:rsidRDefault="003254C2" w:rsidP="001855EB">
                            <w:pPr>
                              <w:pStyle w:val="Content"/>
                              <w:rPr>
                                <w:b/>
                                <w:bCs/>
                                <w:i/>
                                <w:iCs/>
                              </w:rPr>
                            </w:pPr>
                          </w:p>
                          <w:p w14:paraId="6036EC1D" w14:textId="77777777" w:rsidR="003254C2" w:rsidRDefault="003254C2" w:rsidP="001855EB">
                            <w:pPr>
                              <w:pStyle w:val="Content"/>
                              <w:rPr>
                                <w:b/>
                                <w:bCs/>
                                <w:i/>
                                <w:iCs/>
                              </w:rPr>
                            </w:pPr>
                          </w:p>
                          <w:p w14:paraId="2C1E4826" w14:textId="77777777" w:rsidR="003254C2" w:rsidRDefault="003254C2" w:rsidP="001855EB">
                            <w:pPr>
                              <w:pStyle w:val="Content"/>
                              <w:rPr>
                                <w:b/>
                                <w:bCs/>
                                <w:i/>
                                <w:iCs/>
                              </w:rPr>
                            </w:pPr>
                          </w:p>
                          <w:p w14:paraId="65143969" w14:textId="77777777" w:rsidR="003254C2" w:rsidRDefault="003254C2" w:rsidP="001855EB">
                            <w:pPr>
                              <w:pStyle w:val="Content"/>
                              <w:rPr>
                                <w:b/>
                                <w:bCs/>
                                <w:i/>
                                <w:iCs/>
                              </w:rPr>
                            </w:pPr>
                          </w:p>
                          <w:p w14:paraId="05E4A8FF" w14:textId="77777777" w:rsidR="003254C2" w:rsidRDefault="003254C2" w:rsidP="001855EB">
                            <w:pPr>
                              <w:pStyle w:val="Content"/>
                              <w:rPr>
                                <w:b/>
                                <w:bCs/>
                                <w:i/>
                                <w:iCs/>
                              </w:rPr>
                            </w:pPr>
                          </w:p>
                          <w:p w14:paraId="54D908D3" w14:textId="77777777" w:rsidR="003254C2" w:rsidRDefault="003254C2" w:rsidP="001855EB">
                            <w:pPr>
                              <w:pStyle w:val="Content"/>
                              <w:rPr>
                                <w:b/>
                                <w:bCs/>
                                <w:i/>
                                <w:iCs/>
                              </w:rPr>
                            </w:pPr>
                          </w:p>
                          <w:p w14:paraId="687A3002" w14:textId="77777777" w:rsidR="003254C2" w:rsidRDefault="003254C2" w:rsidP="001855EB">
                            <w:pPr>
                              <w:pStyle w:val="Content"/>
                              <w:rPr>
                                <w:b/>
                                <w:bCs/>
                                <w:i/>
                                <w:iCs/>
                              </w:rPr>
                            </w:pPr>
                          </w:p>
                          <w:p w14:paraId="7715B68D" w14:textId="25347506" w:rsidR="003254C2" w:rsidRPr="001855EB" w:rsidRDefault="003254C2" w:rsidP="001855EB">
                            <w:pPr>
                              <w:pStyle w:val="Content"/>
                              <w:rPr>
                                <w:b/>
                                <w:bCs/>
                                <w:i/>
                                <w:iCs/>
                              </w:rPr>
                            </w:pPr>
                            <w:r w:rsidRPr="001855EB">
                              <w:rPr>
                                <w:b/>
                                <w:bCs/>
                                <w:i/>
                                <w:iCs/>
                              </w:rPr>
                              <w:t xml:space="preserve">A </w:t>
                            </w:r>
                            <w:r>
                              <w:rPr>
                                <w:b/>
                                <w:bCs/>
                                <w:i/>
                                <w:iCs/>
                              </w:rPr>
                              <w:t>graph showing that a is more than b</w:t>
                            </w:r>
                            <w:r w:rsidRPr="001855EB">
                              <w:rPr>
                                <w:b/>
                                <w:bCs/>
                                <w:i/>
                                <w:iCs/>
                              </w:rPr>
                              <w:t>.</w:t>
                            </w:r>
                          </w:p>
                        </w:txbxContent>
                      </v:textbox>
                      <w10:anchorlock/>
                    </v:shape>
                  </w:pict>
                </mc:Fallback>
              </mc:AlternateContent>
            </w:r>
            <w:r w:rsidR="00816A3F" w:rsidRPr="008E5DE6">
              <w:rPr>
                <w:b/>
                <w:i/>
                <w:noProof/>
                <w:sz w:val="36"/>
              </w:rPr>
              <mc:AlternateContent>
                <mc:Choice Requires="wps">
                  <w:drawing>
                    <wp:anchor distT="91440" distB="91440" distL="114300" distR="114300" simplePos="0" relativeHeight="251681792" behindDoc="0" locked="0" layoutInCell="1" allowOverlap="1" wp14:anchorId="03CF74B8" wp14:editId="48BD647A">
                      <wp:simplePos x="0" y="0"/>
                      <wp:positionH relativeFrom="page">
                        <wp:posOffset>0</wp:posOffset>
                      </wp:positionH>
                      <wp:positionV relativeFrom="paragraph">
                        <wp:posOffset>5989955</wp:posOffset>
                      </wp:positionV>
                      <wp:extent cx="5967095" cy="1463040"/>
                      <wp:effectExtent l="0" t="0" r="0" b="381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1463040"/>
                              </a:xfrm>
                              <a:prstGeom prst="rect">
                                <a:avLst/>
                              </a:prstGeom>
                              <a:noFill/>
                              <a:ln w="9525">
                                <a:noFill/>
                                <a:miter lim="800000"/>
                                <a:headEnd/>
                                <a:tailEnd/>
                              </a:ln>
                            </wps:spPr>
                            <wps:txbx>
                              <w:txbxContent>
                                <w:p w14:paraId="07EAAF82" w14:textId="77777777" w:rsid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8E5DE6">
                                    <w:rPr>
                                      <w:szCs w:val="28"/>
                                    </w:rPr>
                                    <w:t xml:space="preserve">“Use respondent quotes </w:t>
                                  </w:r>
                                  <w:r>
                                    <w:rPr>
                                      <w:szCs w:val="28"/>
                                    </w:rPr>
                                    <w:t>judiciously for impact</w:t>
                                  </w:r>
                                  <w:r w:rsidRPr="008E5DE6">
                                    <w:rPr>
                                      <w:szCs w:val="28"/>
                                    </w:rPr>
                                    <w:t xml:space="preserve">. </w:t>
                                  </w:r>
                                  <w:r>
                                    <w:rPr>
                                      <w:szCs w:val="28"/>
                                    </w:rPr>
                                    <w:t>Edit</w:t>
                                  </w:r>
                                  <w:r w:rsidRPr="008E5DE6">
                                    <w:rPr>
                                      <w:szCs w:val="28"/>
                                    </w:rPr>
                                    <w:t xml:space="preserve"> to </w:t>
                                  </w:r>
                                  <w:r>
                                    <w:rPr>
                                      <w:szCs w:val="28"/>
                                    </w:rPr>
                                    <w:t>a manageable</w:t>
                                  </w:r>
                                  <w:r w:rsidRPr="008E5DE6">
                                    <w:rPr>
                                      <w:szCs w:val="28"/>
                                    </w:rPr>
                                    <w:t xml:space="preserve"> length</w:t>
                                  </w:r>
                                  <w:r>
                                    <w:rPr>
                                      <w:szCs w:val="28"/>
                                    </w:rPr>
                                    <w:t xml:space="preserve"> </w:t>
                                  </w:r>
                                  <w:r w:rsidRPr="008E5DE6">
                                    <w:rPr>
                                      <w:szCs w:val="28"/>
                                    </w:rPr>
                                    <w:t>(…)</w:t>
                                  </w:r>
                                  <w:r>
                                    <w:rPr>
                                      <w:szCs w:val="28"/>
                                    </w:rPr>
                                    <w:t xml:space="preserve"> using ellipses to mark cuts.</w:t>
                                  </w:r>
                                  <w:r w:rsidRPr="008E5DE6">
                                    <w:rPr>
                                      <w:szCs w:val="28"/>
                                    </w:rPr>
                                    <w:t xml:space="preserve"> Ensure they are coherent and support your message.”</w:t>
                                  </w:r>
                                </w:p>
                                <w:p w14:paraId="515BBC3B" w14:textId="77777777" w:rsidR="003254C2" w:rsidRDefault="003254C2" w:rsidP="00816A3F">
                                  <w:pPr>
                                    <w:pBdr>
                                      <w:top w:val="single" w:sz="24" w:space="8" w:color="3494BA" w:themeColor="accent1"/>
                                      <w:bottom w:val="single" w:sz="24" w:space="8" w:color="3494BA" w:themeColor="accent1"/>
                                    </w:pBdr>
                                    <w:rPr>
                                      <w:i/>
                                      <w:iCs/>
                                      <w:color w:val="3494BA" w:themeColor="accent1"/>
                                      <w:sz w:val="24"/>
                                      <w:szCs w:val="24"/>
                                    </w:rPr>
                                  </w:pPr>
                                </w:p>
                                <w:p w14:paraId="47511181" w14:textId="77777777" w:rsidR="003254C2" w:rsidRDefault="003254C2" w:rsidP="00816A3F">
                                  <w:pPr>
                                    <w:pBdr>
                                      <w:top w:val="single" w:sz="24" w:space="8" w:color="3494BA" w:themeColor="accent1"/>
                                      <w:bottom w:val="single" w:sz="24" w:space="8" w:color="3494BA" w:themeColor="accent1"/>
                                    </w:pBdr>
                                    <w:rPr>
                                      <w:i/>
                                      <w:iCs/>
                                      <w:color w:val="3494BA" w:themeColor="accent1"/>
                                      <w:sz w:val="24"/>
                                    </w:rPr>
                                  </w:pPr>
                                  <w:r>
                                    <w:rPr>
                                      <w:i/>
                                      <w:iCs/>
                                      <w:color w:val="3494BA" w:themeColor="accent1"/>
                                      <w:sz w:val="24"/>
                                      <w:szCs w:val="24"/>
                                    </w:rPr>
                                    <w:t xml:space="preserve">Staff member, 29, X </w:t>
                                  </w:r>
                                  <w:proofErr w:type="spellStart"/>
                                  <w:r>
                                    <w:rPr>
                                      <w:i/>
                                      <w:iCs/>
                                      <w:color w:val="3494BA" w:themeColor="accent1"/>
                                      <w:sz w:val="24"/>
                                      <w:szCs w:val="24"/>
                                    </w:rPr>
                                    <w:t>organisation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74B8" id="_x0000_s1032" type="#_x0000_t202" style="position:absolute;margin-left:0;margin-top:471.65pt;width:469.85pt;height:115.2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" filled="f" stroked="f">
                      <v:textbox>
                        <w:txbxContent>
                          <w:p w14:paraId="07EAAF82" w14:textId="77777777" w:rsid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8E5DE6">
                              <w:rPr>
                                <w:szCs w:val="28"/>
                              </w:rPr>
                              <w:t xml:space="preserve">“Use respondent quotes </w:t>
                            </w:r>
                            <w:r>
                              <w:rPr>
                                <w:szCs w:val="28"/>
                              </w:rPr>
                              <w:t>judiciously for impact</w:t>
                            </w:r>
                            <w:r w:rsidRPr="008E5DE6">
                              <w:rPr>
                                <w:szCs w:val="28"/>
                              </w:rPr>
                              <w:t xml:space="preserve">. </w:t>
                            </w:r>
                            <w:r>
                              <w:rPr>
                                <w:szCs w:val="28"/>
                              </w:rPr>
                              <w:t>Edit</w:t>
                            </w:r>
                            <w:r w:rsidRPr="008E5DE6">
                              <w:rPr>
                                <w:szCs w:val="28"/>
                              </w:rPr>
                              <w:t xml:space="preserve"> to </w:t>
                            </w:r>
                            <w:r>
                              <w:rPr>
                                <w:szCs w:val="28"/>
                              </w:rPr>
                              <w:t>a manageable</w:t>
                            </w:r>
                            <w:r w:rsidRPr="008E5DE6">
                              <w:rPr>
                                <w:szCs w:val="28"/>
                              </w:rPr>
                              <w:t xml:space="preserve"> length</w:t>
                            </w:r>
                            <w:r>
                              <w:rPr>
                                <w:szCs w:val="28"/>
                              </w:rPr>
                              <w:t xml:space="preserve"> </w:t>
                            </w:r>
                            <w:r w:rsidRPr="008E5DE6">
                              <w:rPr>
                                <w:szCs w:val="28"/>
                              </w:rPr>
                              <w:t>(…)</w:t>
                            </w:r>
                            <w:r>
                              <w:rPr>
                                <w:szCs w:val="28"/>
                              </w:rPr>
                              <w:t xml:space="preserve"> using ellipses to mark cuts.</w:t>
                            </w:r>
                            <w:r w:rsidRPr="008E5DE6">
                              <w:rPr>
                                <w:szCs w:val="28"/>
                              </w:rPr>
                              <w:t xml:space="preserve"> Ensure they are coherent and support your message.”</w:t>
                            </w:r>
                          </w:p>
                          <w:p w14:paraId="515BBC3B" w14:textId="77777777" w:rsidR="003254C2" w:rsidRDefault="003254C2" w:rsidP="00816A3F">
                            <w:pPr>
                              <w:pBdr>
                                <w:top w:val="single" w:sz="24" w:space="8" w:color="3494BA" w:themeColor="accent1"/>
                                <w:bottom w:val="single" w:sz="24" w:space="8" w:color="3494BA" w:themeColor="accent1"/>
                              </w:pBdr>
                              <w:rPr>
                                <w:i/>
                                <w:iCs/>
                                <w:color w:val="3494BA" w:themeColor="accent1"/>
                                <w:sz w:val="24"/>
                                <w:szCs w:val="24"/>
                              </w:rPr>
                            </w:pPr>
                          </w:p>
                          <w:p w14:paraId="47511181" w14:textId="77777777" w:rsidR="003254C2" w:rsidRDefault="003254C2" w:rsidP="00816A3F">
                            <w:pPr>
                              <w:pBdr>
                                <w:top w:val="single" w:sz="24" w:space="8" w:color="3494BA" w:themeColor="accent1"/>
                                <w:bottom w:val="single" w:sz="24" w:space="8" w:color="3494BA" w:themeColor="accent1"/>
                              </w:pBdr>
                              <w:rPr>
                                <w:i/>
                                <w:iCs/>
                                <w:color w:val="3494BA" w:themeColor="accent1"/>
                                <w:sz w:val="24"/>
                              </w:rPr>
                            </w:pPr>
                            <w:r>
                              <w:rPr>
                                <w:i/>
                                <w:iCs/>
                                <w:color w:val="3494BA" w:themeColor="accent1"/>
                                <w:sz w:val="24"/>
                                <w:szCs w:val="24"/>
                              </w:rPr>
                              <w:t>Staff member, 29, X organisation</w:t>
                            </w:r>
                          </w:p>
                        </w:txbxContent>
                      </v:textbox>
                      <w10:wrap type="topAndBottom" anchorx="page"/>
                    </v:shape>
                  </w:pict>
                </mc:Fallback>
              </mc:AlternateContent>
            </w:r>
          </w:p>
          <w:p w14:paraId="0A444D79" w14:textId="6FA464AD" w:rsidR="004D2456" w:rsidRDefault="00B66432" w:rsidP="00B02473">
            <w:pPr>
              <w:pStyle w:val="Subtitle"/>
              <w:framePr w:wrap="around"/>
            </w:pPr>
            <w:r>
              <w:rPr>
                <w:noProof/>
              </w:rPr>
              <mc:AlternateContent>
                <mc:Choice Requires="wps">
                  <w:drawing>
                    <wp:inline distT="0" distB="0" distL="0" distR="0" wp14:anchorId="5EB48C50" wp14:editId="22876BDD">
                      <wp:extent cx="6389783" cy="8295701"/>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783" cy="8295701"/>
                              </a:xfrm>
                              <a:prstGeom prst="rect">
                                <a:avLst/>
                              </a:prstGeom>
                              <a:solidFill>
                                <a:srgbClr val="FFFFFF"/>
                              </a:solidFill>
                              <a:ln w="9525">
                                <a:noFill/>
                                <a:miter lim="800000"/>
                                <a:headEnd/>
                                <a:tailEnd/>
                              </a:ln>
                            </wps:spPr>
                            <wps:txbx>
                              <w:txbxContent>
                                <w:p w14:paraId="589A159C" w14:textId="348787E9" w:rsidR="003254C2" w:rsidRDefault="003254C2" w:rsidP="00AF231E">
                                  <w:pPr>
                                    <w:pStyle w:val="Subtitle"/>
                                  </w:pPr>
                                  <w:r>
                                    <w:t>[policy option 2- repeat for up to 4 key policy option/asks]</w:t>
                                  </w:r>
                                </w:p>
                                <w:p w14:paraId="05A8ED62" w14:textId="77777777" w:rsidR="003254C2" w:rsidRDefault="003254C2" w:rsidP="00AF231E">
                                  <w:pPr>
                                    <w:pStyle w:val="Subtitle"/>
                                  </w:pPr>
                                </w:p>
                                <w:p w14:paraId="120F798E" w14:textId="77777777" w:rsidR="003254C2" w:rsidRPr="003A15FB" w:rsidRDefault="003254C2" w:rsidP="0087415B">
                                  <w:pPr>
                                    <w:pStyle w:val="Content"/>
                                    <w:rPr>
                                      <w:b/>
                                      <w:bCs/>
                                      <w:sz w:val="22"/>
                                    </w:rPr>
                                  </w:pPr>
                                  <w:r w:rsidRPr="003A15FB">
                                    <w:rPr>
                                      <w:b/>
                                      <w:bCs/>
                                      <w:sz w:val="22"/>
                                    </w:rPr>
                                    <w:t>Make one point per 1-3 paragraphs. Use subheadings to break up points.</w:t>
                                  </w:r>
                                </w:p>
                                <w:p w14:paraId="76B6F142" w14:textId="38D1D7DD" w:rsidR="003254C2" w:rsidRDefault="003254C2" w:rsidP="0087415B">
                                  <w:pPr>
                                    <w:pStyle w:val="Content"/>
                                    <w:rPr>
                                      <w:sz w:val="22"/>
                                    </w:rPr>
                                  </w:pPr>
                                  <w:r w:rsidRPr="003A15FB">
                                    <w:rPr>
                                      <w:sz w:val="22"/>
                                    </w:rPr>
                                    <w:t xml:space="preserve">This is where you </w:t>
                                  </w:r>
                                  <w:proofErr w:type="spellStart"/>
                                  <w:r w:rsidRPr="003A15FB">
                                    <w:rPr>
                                      <w:sz w:val="22"/>
                                    </w:rPr>
                                    <w:t>analyse</w:t>
                                  </w:r>
                                  <w:proofErr w:type="spellEnd"/>
                                  <w:r w:rsidRPr="003A15FB">
                                    <w:rPr>
                                      <w:sz w:val="22"/>
                                    </w:rPr>
                                    <w:t xml:space="preserve"> the available evidence in more detail</w:t>
                                  </w:r>
                                  <w:r w:rsidR="005B16AD">
                                    <w:rPr>
                                      <w:sz w:val="22"/>
                                    </w:rPr>
                                    <w:t xml:space="preserve"> to explore policy options or issues</w:t>
                                  </w:r>
                                  <w:r>
                                    <w:rPr>
                                      <w:sz w:val="22"/>
                                    </w:rPr>
                                    <w:t xml:space="preserve">. You will </w:t>
                                  </w:r>
                                  <w:r w:rsidRPr="003A15FB">
                                    <w:rPr>
                                      <w:sz w:val="22"/>
                                    </w:rPr>
                                    <w:t>build the case for each policy ask</w:t>
                                  </w:r>
                                  <w:r>
                                    <w:rPr>
                                      <w:sz w:val="22"/>
                                    </w:rPr>
                                    <w:t xml:space="preserve"> or discuss available policy options</w:t>
                                  </w:r>
                                  <w:r w:rsidRPr="003A15FB">
                                    <w:rPr>
                                      <w:sz w:val="22"/>
                                    </w:rPr>
                                    <w:t>. 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5C402949" w14:textId="1EBD28C6" w:rsidR="003254C2" w:rsidRDefault="003254C2" w:rsidP="0087415B">
                                  <w:pPr>
                                    <w:pStyle w:val="Content"/>
                                    <w:rPr>
                                      <w:sz w:val="22"/>
                                    </w:rPr>
                                  </w:pPr>
                                </w:p>
                                <w:p w14:paraId="69531CA7" w14:textId="77777777" w:rsidR="003254C2" w:rsidRPr="003A15FB" w:rsidRDefault="003254C2" w:rsidP="00816A3F">
                                  <w:pPr>
                                    <w:pStyle w:val="Content"/>
                                    <w:rPr>
                                      <w:b/>
                                      <w:bCs/>
                                      <w:sz w:val="22"/>
                                    </w:rPr>
                                  </w:pPr>
                                  <w:r w:rsidRPr="003A15FB">
                                    <w:rPr>
                                      <w:b/>
                                      <w:bCs/>
                                      <w:sz w:val="22"/>
                                    </w:rPr>
                                    <w:t>Make one point per 1-3 paragraphs. Use subheadings to break up points.</w:t>
                                  </w:r>
                                </w:p>
                                <w:p w14:paraId="347F180C" w14:textId="540A40F3" w:rsidR="003254C2" w:rsidRDefault="003254C2" w:rsidP="00816A3F">
                                  <w:pPr>
                                    <w:pStyle w:val="Content"/>
                                    <w:rPr>
                                      <w:sz w:val="22"/>
                                    </w:rPr>
                                  </w:pPr>
                                  <w:r w:rsidRPr="003A15FB">
                                    <w:rPr>
                                      <w:sz w:val="22"/>
                                    </w:rPr>
                                    <w:t>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286A843B" w14:textId="77777777" w:rsidR="003254C2" w:rsidRDefault="003254C2" w:rsidP="00816A3F">
                                  <w:pPr>
                                    <w:pStyle w:val="Content"/>
                                    <w:rPr>
                                      <w:sz w:val="22"/>
                                    </w:rPr>
                                  </w:pPr>
                                </w:p>
                                <w:p w14:paraId="017C495F" w14:textId="77777777" w:rsidR="003254C2" w:rsidRPr="003A15FB" w:rsidRDefault="003254C2" w:rsidP="00816A3F">
                                  <w:pPr>
                                    <w:pStyle w:val="Content"/>
                                    <w:rPr>
                                      <w:b/>
                                      <w:bCs/>
                                      <w:sz w:val="22"/>
                                    </w:rPr>
                                  </w:pPr>
                                  <w:r w:rsidRPr="003A15FB">
                                    <w:rPr>
                                      <w:b/>
                                      <w:bCs/>
                                      <w:sz w:val="22"/>
                                    </w:rPr>
                                    <w:t>Make one point per 1-3 paragraphs. Use subheadings to break up points.</w:t>
                                  </w:r>
                                </w:p>
                                <w:p w14:paraId="56FD7ADC" w14:textId="65BAE7CD" w:rsidR="003254C2" w:rsidRPr="003A15FB" w:rsidRDefault="003254C2" w:rsidP="0087415B">
                                  <w:pPr>
                                    <w:pStyle w:val="Content"/>
                                    <w:rPr>
                                      <w:sz w:val="22"/>
                                    </w:rPr>
                                  </w:pPr>
                                  <w:r w:rsidRPr="003A15FB">
                                    <w:rPr>
                                      <w:sz w:val="22"/>
                                    </w:rPr>
                                    <w:t xml:space="preserve">Use supporting tools to translate complex ideas: diagrams, frameworks, analogies. </w:t>
                                  </w:r>
                                </w:p>
                                <w:p w14:paraId="3CFB9E3B" w14:textId="2D0CA804" w:rsidR="003254C2" w:rsidRPr="003A15FB" w:rsidRDefault="003254C2" w:rsidP="0087415B">
                                  <w:pPr>
                                    <w:pStyle w:val="Content"/>
                                    <w:rPr>
                                      <w:sz w:val="22"/>
                                    </w:rPr>
                                  </w:pPr>
                                </w:p>
                                <w:p w14:paraId="7E9F27D2" w14:textId="7BABEB3E" w:rsidR="003254C2" w:rsidRDefault="003254C2" w:rsidP="0087415B">
                                  <w:pPr>
                                    <w:pStyle w:val="Caption"/>
                                    <w:rPr>
                                      <w:sz w:val="22"/>
                                      <w:szCs w:val="22"/>
                                    </w:rPr>
                                  </w:pPr>
                                  <w:r>
                                    <w:rPr>
                                      <w:noProof/>
                                    </w:rPr>
                                    <w:drawing>
                                      <wp:inline distT="0" distB="0" distL="0" distR="0" wp14:anchorId="0D6CA622" wp14:editId="7040FD12">
                                        <wp:extent cx="6024282" cy="3402105"/>
                                        <wp:effectExtent l="0" t="0" r="14605" b="8255"/>
                                        <wp:docPr id="42" name="Chart 42">
                                          <a:extLst xmlns:a="http://schemas.openxmlformats.org/drawingml/2006/main">
                                            <a:ext uri="{FF2B5EF4-FFF2-40B4-BE49-F238E27FC236}">
                                              <a16:creationId xmlns:a16="http://schemas.microsoft.com/office/drawing/2014/main" id="{656E983A-2673-44F8-B4D5-F3605EF1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0DFBCB" w14:textId="07F34D5F" w:rsidR="003254C2" w:rsidRDefault="003254C2" w:rsidP="003254C2">
                                  <w:pPr>
                                    <w:pStyle w:val="Caption"/>
                                    <w:rPr>
                                      <w:b w:val="0"/>
                                      <w:bCs/>
                                      <w:i w:val="0"/>
                                      <w:iCs w:val="0"/>
                                    </w:rPr>
                                  </w:pPr>
                                  <w:r>
                                    <w:rPr>
                                      <w:sz w:val="22"/>
                                      <w:szCs w:val="22"/>
                                    </w:rPr>
                                    <w:t>The bulk of a policy brief should be analysis of important findings and policy options, with adequate supporting evidence from other sources.</w:t>
                                  </w:r>
                                  <w:r w:rsidR="009E6D76">
                                    <w:rPr>
                                      <w:sz w:val="22"/>
                                      <w:szCs w:val="22"/>
                                    </w:rPr>
                                    <w:t xml:space="preserve"> Irrelevant or unexplained</w:t>
                                  </w:r>
                                  <w:r>
                                    <w:rPr>
                                      <w:sz w:val="22"/>
                                      <w:szCs w:val="22"/>
                                    </w:rPr>
                                    <w:t xml:space="preserve"> findings should not be included.</w:t>
                                  </w:r>
                                </w:p>
                              </w:txbxContent>
                            </wps:txbx>
                            <wps:bodyPr rot="0" vert="horz" wrap="square" lIns="91440" tIns="45720" rIns="91440" bIns="45720" anchor="t" anchorCtr="0">
                              <a:noAutofit/>
                            </wps:bodyPr>
                          </wps:wsp>
                        </a:graphicData>
                      </a:graphic>
                    </wp:inline>
                  </w:drawing>
                </mc:Choice>
                <mc:Fallback>
                  <w:pict>
                    <v:shape w14:anchorId="5EB48C50" id="_x0000_s1033" type="#_x0000_t202" style="width:503.15pt;height:6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WaIgIAACQ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" stroked="f">
                      <v:textbox>
                        <w:txbxContent>
                          <w:p w14:paraId="589A159C" w14:textId="348787E9" w:rsidR="003254C2" w:rsidRDefault="003254C2" w:rsidP="00AF231E">
                            <w:pPr>
                              <w:pStyle w:val="Subtitle"/>
                            </w:pPr>
                            <w:r>
                              <w:t>[policy option 2- repeat for up to 4 key policy option/asks]</w:t>
                            </w:r>
                          </w:p>
                          <w:p w14:paraId="05A8ED62" w14:textId="77777777" w:rsidR="003254C2" w:rsidRDefault="003254C2" w:rsidP="00AF231E">
                            <w:pPr>
                              <w:pStyle w:val="Subtitle"/>
                            </w:pPr>
                          </w:p>
                          <w:p w14:paraId="120F798E" w14:textId="77777777" w:rsidR="003254C2" w:rsidRPr="003A15FB" w:rsidRDefault="003254C2" w:rsidP="0087415B">
                            <w:pPr>
                              <w:pStyle w:val="Content"/>
                              <w:rPr>
                                <w:b/>
                                <w:bCs/>
                                <w:sz w:val="22"/>
                              </w:rPr>
                            </w:pPr>
                            <w:r w:rsidRPr="003A15FB">
                              <w:rPr>
                                <w:b/>
                                <w:bCs/>
                                <w:sz w:val="22"/>
                              </w:rPr>
                              <w:t>Make one point per 1-3 paragraphs. Use subheadings to break up points.</w:t>
                            </w:r>
                          </w:p>
                          <w:p w14:paraId="76B6F142" w14:textId="38D1D7DD" w:rsidR="003254C2" w:rsidRDefault="003254C2" w:rsidP="0087415B">
                            <w:pPr>
                              <w:pStyle w:val="Content"/>
                              <w:rPr>
                                <w:sz w:val="22"/>
                              </w:rPr>
                            </w:pPr>
                            <w:r w:rsidRPr="003A15FB">
                              <w:rPr>
                                <w:sz w:val="22"/>
                              </w:rPr>
                              <w:t>This is where you analyse the available evidence in more detail</w:t>
                            </w:r>
                            <w:r w:rsidR="005B16AD">
                              <w:rPr>
                                <w:sz w:val="22"/>
                              </w:rPr>
                              <w:t xml:space="preserve"> to explore policy options or issues</w:t>
                            </w:r>
                            <w:r>
                              <w:rPr>
                                <w:sz w:val="22"/>
                              </w:rPr>
                              <w:t xml:space="preserve">. You will </w:t>
                            </w:r>
                            <w:r w:rsidRPr="003A15FB">
                              <w:rPr>
                                <w:sz w:val="22"/>
                              </w:rPr>
                              <w:t>build the case for each policy ask</w:t>
                            </w:r>
                            <w:r>
                              <w:rPr>
                                <w:sz w:val="22"/>
                              </w:rPr>
                              <w:t xml:space="preserve"> or discuss available policy options</w:t>
                            </w:r>
                            <w:r w:rsidRPr="003A15FB">
                              <w:rPr>
                                <w:sz w:val="22"/>
                              </w:rPr>
                              <w:t>. 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5C402949" w14:textId="1EBD28C6" w:rsidR="003254C2" w:rsidRDefault="003254C2" w:rsidP="0087415B">
                            <w:pPr>
                              <w:pStyle w:val="Content"/>
                              <w:rPr>
                                <w:sz w:val="22"/>
                              </w:rPr>
                            </w:pPr>
                          </w:p>
                          <w:p w14:paraId="69531CA7" w14:textId="77777777" w:rsidR="003254C2" w:rsidRPr="003A15FB" w:rsidRDefault="003254C2" w:rsidP="00816A3F">
                            <w:pPr>
                              <w:pStyle w:val="Content"/>
                              <w:rPr>
                                <w:b/>
                                <w:bCs/>
                                <w:sz w:val="22"/>
                              </w:rPr>
                            </w:pPr>
                            <w:r w:rsidRPr="003A15FB">
                              <w:rPr>
                                <w:b/>
                                <w:bCs/>
                                <w:sz w:val="22"/>
                              </w:rPr>
                              <w:t>Make one point per 1-3 paragraphs. Use subheadings to break up points.</w:t>
                            </w:r>
                          </w:p>
                          <w:p w14:paraId="347F180C" w14:textId="540A40F3" w:rsidR="003254C2" w:rsidRDefault="003254C2" w:rsidP="00816A3F">
                            <w:pPr>
                              <w:pStyle w:val="Content"/>
                              <w:rPr>
                                <w:sz w:val="22"/>
                              </w:rPr>
                            </w:pPr>
                            <w:r w:rsidRPr="003A15FB">
                              <w:rPr>
                                <w:sz w:val="22"/>
                              </w:rPr>
                              <w:t>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286A843B" w14:textId="77777777" w:rsidR="003254C2" w:rsidRDefault="003254C2" w:rsidP="00816A3F">
                            <w:pPr>
                              <w:pStyle w:val="Content"/>
                              <w:rPr>
                                <w:sz w:val="22"/>
                              </w:rPr>
                            </w:pPr>
                          </w:p>
                          <w:p w14:paraId="017C495F" w14:textId="77777777" w:rsidR="003254C2" w:rsidRPr="003A15FB" w:rsidRDefault="003254C2" w:rsidP="00816A3F">
                            <w:pPr>
                              <w:pStyle w:val="Content"/>
                              <w:rPr>
                                <w:b/>
                                <w:bCs/>
                                <w:sz w:val="22"/>
                              </w:rPr>
                            </w:pPr>
                            <w:r w:rsidRPr="003A15FB">
                              <w:rPr>
                                <w:b/>
                                <w:bCs/>
                                <w:sz w:val="22"/>
                              </w:rPr>
                              <w:t>Make one point per 1-3 paragraphs. Use subheadings to break up points.</w:t>
                            </w:r>
                          </w:p>
                          <w:p w14:paraId="56FD7ADC" w14:textId="65BAE7CD" w:rsidR="003254C2" w:rsidRPr="003A15FB" w:rsidRDefault="003254C2" w:rsidP="0087415B">
                            <w:pPr>
                              <w:pStyle w:val="Content"/>
                              <w:rPr>
                                <w:sz w:val="22"/>
                              </w:rPr>
                            </w:pPr>
                            <w:r w:rsidRPr="003A15FB">
                              <w:rPr>
                                <w:sz w:val="22"/>
                              </w:rPr>
                              <w:t xml:space="preserve">Use supporting tools to translate complex ideas: diagrams, frameworks, analogies. </w:t>
                            </w:r>
                          </w:p>
                          <w:p w14:paraId="3CFB9E3B" w14:textId="2D0CA804" w:rsidR="003254C2" w:rsidRPr="003A15FB" w:rsidRDefault="003254C2" w:rsidP="0087415B">
                            <w:pPr>
                              <w:pStyle w:val="Content"/>
                              <w:rPr>
                                <w:sz w:val="22"/>
                              </w:rPr>
                            </w:pPr>
                          </w:p>
                          <w:p w14:paraId="7E9F27D2" w14:textId="7BABEB3E" w:rsidR="003254C2" w:rsidRDefault="003254C2" w:rsidP="0087415B">
                            <w:pPr>
                              <w:pStyle w:val="Caption"/>
                              <w:rPr>
                                <w:sz w:val="22"/>
                                <w:szCs w:val="22"/>
                              </w:rPr>
                            </w:pPr>
                            <w:r>
                              <w:rPr>
                                <w:noProof/>
                              </w:rPr>
                              <w:drawing>
                                <wp:inline distT="0" distB="0" distL="0" distR="0" wp14:anchorId="0D6CA622" wp14:editId="7040FD12">
                                  <wp:extent cx="6024282" cy="3402105"/>
                                  <wp:effectExtent l="0" t="0" r="14605" b="8255"/>
                                  <wp:docPr id="42" name="Chart 42">
                                    <a:extLst xmlns:a="http://schemas.openxmlformats.org/drawingml/2006/main">
                                      <a:ext uri="{FF2B5EF4-FFF2-40B4-BE49-F238E27FC236}">
                                        <a16:creationId xmlns:a16="http://schemas.microsoft.com/office/drawing/2014/main" id="{656E983A-2673-44F8-B4D5-F3605EF1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0DFBCB" w14:textId="07F34D5F" w:rsidR="003254C2" w:rsidRDefault="003254C2" w:rsidP="003254C2">
                            <w:pPr>
                              <w:pStyle w:val="Caption"/>
                              <w:rPr>
                                <w:b w:val="0"/>
                                <w:bCs/>
                                <w:i w:val="0"/>
                                <w:iCs w:val="0"/>
                              </w:rPr>
                            </w:pPr>
                            <w:r>
                              <w:rPr>
                                <w:sz w:val="22"/>
                                <w:szCs w:val="22"/>
                              </w:rPr>
                              <w:t>The bulk of a policy brief should be analysis of important findings and policy options, with adequate supporting evidence from other sources.</w:t>
                            </w:r>
                            <w:r w:rsidR="009E6D76">
                              <w:rPr>
                                <w:sz w:val="22"/>
                                <w:szCs w:val="22"/>
                              </w:rPr>
                              <w:t xml:space="preserve"> Irrelevant or unexplained</w:t>
                            </w:r>
                            <w:r>
                              <w:rPr>
                                <w:sz w:val="22"/>
                                <w:szCs w:val="22"/>
                              </w:rPr>
                              <w:t xml:space="preserve"> findings should not be included.</w:t>
                            </w:r>
                          </w:p>
                        </w:txbxContent>
                      </v:textbox>
                      <w10:anchorlock/>
                    </v:shape>
                  </w:pict>
                </mc:Fallback>
              </mc:AlternateContent>
            </w:r>
          </w:p>
        </w:tc>
      </w:tr>
      <w:tr w:rsidR="00DF027C" w14:paraId="51976AD4" w14:textId="77777777" w:rsidTr="00A32DD6">
        <w:trPr>
          <w:trHeight w:val="5278"/>
        </w:trPr>
        <w:tc>
          <w:tcPr>
            <w:tcW w:w="9896" w:type="dxa"/>
          </w:tcPr>
          <w:p w14:paraId="18919551" w14:textId="115F87FD" w:rsidR="00AF231E" w:rsidRDefault="00A32DD6" w:rsidP="00DF027C">
            <w:pPr>
              <w:pStyle w:val="Content"/>
              <w:rPr>
                <w:b/>
              </w:rPr>
            </w:pPr>
            <w:r>
              <w:rPr>
                <w:b/>
              </w:rPr>
              <w:br w:type="page"/>
            </w:r>
            <w:r w:rsidR="00816A3F" w:rsidRPr="008E5DE6">
              <w:rPr>
                <w:b/>
                <w:i/>
                <w:noProof/>
                <w:sz w:val="36"/>
              </w:rPr>
              <mc:AlternateContent>
                <mc:Choice Requires="wps">
                  <w:drawing>
                    <wp:anchor distT="91440" distB="91440" distL="114300" distR="114300" simplePos="0" relativeHeight="251679744" behindDoc="0" locked="0" layoutInCell="1" allowOverlap="1" wp14:anchorId="32331FE2" wp14:editId="6E5AE25D">
                      <wp:simplePos x="0" y="0"/>
                      <wp:positionH relativeFrom="page">
                        <wp:posOffset>0</wp:posOffset>
                      </wp:positionH>
                      <wp:positionV relativeFrom="paragraph">
                        <wp:posOffset>5767070</wp:posOffset>
                      </wp:positionV>
                      <wp:extent cx="5967095" cy="1463040"/>
                      <wp:effectExtent l="0" t="0" r="0" b="38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1463040"/>
                              </a:xfrm>
                              <a:prstGeom prst="rect">
                                <a:avLst/>
                              </a:prstGeom>
                              <a:noFill/>
                              <a:ln w="9525">
                                <a:noFill/>
                                <a:miter lim="800000"/>
                                <a:headEnd/>
                                <a:tailEnd/>
                              </a:ln>
                            </wps:spPr>
                            <wps:txbx>
                              <w:txbxContent>
                                <w:p w14:paraId="19997881"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3254C2">
                                    <w:rPr>
                                      <w:sz w:val="24"/>
                                      <w:szCs w:val="24"/>
                                    </w:rPr>
                                    <w:t>“Use respondent quotes judiciously for impact. Edit to a manageable length (…) using ellipses to mark cuts. Ensure they are coherent and support your message.”</w:t>
                                  </w:r>
                                </w:p>
                                <w:p w14:paraId="2FB0B013"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p>
                                <w:p w14:paraId="285FA01F"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3254C2">
                                    <w:rPr>
                                      <w:i/>
                                      <w:iCs/>
                                      <w:color w:val="3494BA" w:themeColor="accent1"/>
                                      <w:sz w:val="24"/>
                                      <w:szCs w:val="24"/>
                                    </w:rPr>
                                    <w:t xml:space="preserve">Staff member, 29, X </w:t>
                                  </w:r>
                                  <w:proofErr w:type="spellStart"/>
                                  <w:r w:rsidRPr="003254C2">
                                    <w:rPr>
                                      <w:i/>
                                      <w:iCs/>
                                      <w:color w:val="3494BA" w:themeColor="accent1"/>
                                      <w:sz w:val="24"/>
                                      <w:szCs w:val="24"/>
                                    </w:rPr>
                                    <w:t>organisation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31FE2" id="_x0000_s1034" type="#_x0000_t202" style="position:absolute;margin-left:0;margin-top:454.1pt;width:469.85pt;height:115.2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" filled="f" stroked="f">
                      <v:textbox>
                        <w:txbxContent>
                          <w:p w14:paraId="19997881"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3254C2">
                              <w:rPr>
                                <w:sz w:val="24"/>
                                <w:szCs w:val="24"/>
                              </w:rPr>
                              <w:t>“Use respondent quotes judiciously for impact. Edit to a manageable length (…) using ellipses to mark cuts. Ensure they are coherent and support your message.”</w:t>
                            </w:r>
                          </w:p>
                          <w:p w14:paraId="2FB0B013"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p>
                          <w:p w14:paraId="285FA01F" w14:textId="77777777" w:rsidR="003254C2" w:rsidRPr="003254C2" w:rsidRDefault="003254C2" w:rsidP="00816A3F">
                            <w:pPr>
                              <w:pBdr>
                                <w:top w:val="single" w:sz="24" w:space="8" w:color="3494BA" w:themeColor="accent1"/>
                                <w:bottom w:val="single" w:sz="24" w:space="8" w:color="3494BA" w:themeColor="accent1"/>
                              </w:pBdr>
                              <w:rPr>
                                <w:i/>
                                <w:iCs/>
                                <w:color w:val="3494BA" w:themeColor="accent1"/>
                                <w:sz w:val="24"/>
                                <w:szCs w:val="24"/>
                              </w:rPr>
                            </w:pPr>
                            <w:r w:rsidRPr="003254C2">
                              <w:rPr>
                                <w:i/>
                                <w:iCs/>
                                <w:color w:val="3494BA" w:themeColor="accent1"/>
                                <w:sz w:val="24"/>
                                <w:szCs w:val="24"/>
                              </w:rPr>
                              <w:t>Staff member, 29, X organisation</w:t>
                            </w:r>
                          </w:p>
                        </w:txbxContent>
                      </v:textbox>
                      <w10:wrap type="topAndBottom" anchorx="page"/>
                    </v:shape>
                  </w:pict>
                </mc:Fallback>
              </mc:AlternateContent>
            </w:r>
            <w:r w:rsidR="00AF231E">
              <w:rPr>
                <w:noProof/>
              </w:rPr>
              <mc:AlternateContent>
                <mc:Choice Requires="wps">
                  <w:drawing>
                    <wp:inline distT="0" distB="0" distL="0" distR="0" wp14:anchorId="32D49DFA" wp14:editId="0AF3BBAC">
                      <wp:extent cx="6102000" cy="5642919"/>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5642919"/>
                              </a:xfrm>
                              <a:prstGeom prst="rect">
                                <a:avLst/>
                              </a:prstGeom>
                              <a:solidFill>
                                <a:srgbClr val="FFFFFF"/>
                              </a:solidFill>
                              <a:ln w="9525">
                                <a:noFill/>
                                <a:miter lim="800000"/>
                                <a:headEnd/>
                                <a:tailEnd/>
                              </a:ln>
                            </wps:spPr>
                            <wps:txbx>
                              <w:txbxContent>
                                <w:p w14:paraId="2419FD4C" w14:textId="05FD4CE0" w:rsidR="003254C2" w:rsidRPr="003254C2" w:rsidRDefault="003254C2" w:rsidP="003254C2">
                                  <w:pPr>
                                    <w:pStyle w:val="Subtitle"/>
                                  </w:pPr>
                                  <w:r w:rsidRPr="003254C2">
                                    <w:t>[policy ask 3- repeat for up to 4 key policy asks]</w:t>
                                  </w:r>
                                </w:p>
                                <w:p w14:paraId="14172148" w14:textId="77777777" w:rsidR="003254C2" w:rsidRPr="00816A3F" w:rsidRDefault="003254C2" w:rsidP="00AF231E">
                                  <w:pPr>
                                    <w:pStyle w:val="Subtitle"/>
                                    <w:tabs>
                                      <w:tab w:val="left" w:pos="3686"/>
                                    </w:tabs>
                                    <w:rPr>
                                      <w:sz w:val="22"/>
                                    </w:rPr>
                                  </w:pPr>
                                </w:p>
                                <w:p w14:paraId="5664845F" w14:textId="77777777" w:rsidR="003254C2" w:rsidRPr="00816A3F" w:rsidRDefault="003254C2" w:rsidP="00AF231E">
                                  <w:pPr>
                                    <w:pStyle w:val="Content"/>
                                    <w:tabs>
                                      <w:tab w:val="left" w:pos="3686"/>
                                    </w:tabs>
                                    <w:rPr>
                                      <w:b/>
                                      <w:bCs/>
                                      <w:sz w:val="22"/>
                                    </w:rPr>
                                  </w:pPr>
                                  <w:r w:rsidRPr="00816A3F">
                                    <w:rPr>
                                      <w:b/>
                                      <w:bCs/>
                                      <w:sz w:val="22"/>
                                    </w:rPr>
                                    <w:t>Make one point per 1-3 paragraphs. Use subheadings to break up points.</w:t>
                                  </w:r>
                                </w:p>
                                <w:p w14:paraId="693719B5" w14:textId="06225D31" w:rsidR="003254C2" w:rsidRPr="00816A3F" w:rsidRDefault="009E6D76" w:rsidP="00AF231E">
                                  <w:pPr>
                                    <w:pStyle w:val="Content"/>
                                    <w:tabs>
                                      <w:tab w:val="left" w:pos="3686"/>
                                    </w:tabs>
                                    <w:rPr>
                                      <w:sz w:val="22"/>
                                    </w:rPr>
                                  </w:pPr>
                                  <w:proofErr w:type="spellStart"/>
                                  <w:r>
                                    <w:rPr>
                                      <w:sz w:val="22"/>
                                    </w:rPr>
                                    <w:t>Analyse</w:t>
                                  </w:r>
                                  <w:proofErr w:type="spellEnd"/>
                                  <w:r w:rsidR="003254C2" w:rsidRPr="003A15FB">
                                    <w:rPr>
                                      <w:sz w:val="22"/>
                                    </w:rPr>
                                    <w:t xml:space="preserve"> the available evidence in more detail</w:t>
                                  </w:r>
                                  <w:r w:rsidR="003254C2">
                                    <w:rPr>
                                      <w:sz w:val="22"/>
                                    </w:rPr>
                                    <w:t xml:space="preserve">. You will </w:t>
                                  </w:r>
                                  <w:r w:rsidR="003254C2" w:rsidRPr="003A15FB">
                                    <w:rPr>
                                      <w:sz w:val="22"/>
                                    </w:rPr>
                                    <w:t>build the case for each policy ask</w:t>
                                  </w:r>
                                  <w:r w:rsidR="003254C2">
                                    <w:rPr>
                                      <w:sz w:val="22"/>
                                    </w:rPr>
                                    <w:t xml:space="preserve"> or discuss available policy options</w:t>
                                  </w:r>
                                  <w:r w:rsidR="003254C2" w:rsidRPr="003A15FB">
                                    <w:rPr>
                                      <w:sz w:val="22"/>
                                    </w:rPr>
                                    <w:t xml:space="preserve">. </w:t>
                                  </w:r>
                                  <w:r w:rsidR="003254C2" w:rsidRPr="00816A3F">
                                    <w:rPr>
                                      <w:sz w:val="22"/>
                                    </w:rPr>
                                    <w:t xml:space="preserve">Don’t just provide bullet point lists of findings with no explanation. Tell your audience what these findings </w:t>
                                  </w:r>
                                  <w:r w:rsidR="003254C2" w:rsidRPr="00816A3F">
                                    <w:rPr>
                                      <w:i/>
                                      <w:iCs/>
                                      <w:sz w:val="22"/>
                                    </w:rPr>
                                    <w:t>mean</w:t>
                                  </w:r>
                                  <w:r w:rsidR="003254C2" w:rsidRPr="00816A3F">
                                    <w:rPr>
                                      <w:sz w:val="22"/>
                                    </w:rPr>
                                    <w:t xml:space="preserve">, with reference to other information or evidence outside the study if </w:t>
                                  </w:r>
                                  <w:r w:rsidRPr="00816A3F">
                                    <w:rPr>
                                      <w:sz w:val="22"/>
                                    </w:rPr>
                                    <w:t>necessary,</w:t>
                                  </w:r>
                                  <w:r w:rsidR="003254C2" w:rsidRPr="00816A3F">
                                    <w:rPr>
                                      <w:sz w:val="22"/>
                                    </w:rPr>
                                    <w:t xml:space="preserve"> to bolster points. Include only findings which are important and relevant to the case for action. Use short sentences and plain language. Share knowledge and insights drawn from synthesizing the data and evidence. </w:t>
                                  </w:r>
                                </w:p>
                                <w:p w14:paraId="01E235DC" w14:textId="77777777" w:rsidR="003254C2" w:rsidRPr="00816A3F" w:rsidRDefault="003254C2" w:rsidP="00AF231E">
                                  <w:pPr>
                                    <w:pStyle w:val="Content"/>
                                    <w:tabs>
                                      <w:tab w:val="left" w:pos="3686"/>
                                    </w:tabs>
                                    <w:rPr>
                                      <w:sz w:val="22"/>
                                    </w:rPr>
                                  </w:pPr>
                                </w:p>
                                <w:p w14:paraId="5E38EB1F" w14:textId="77777777" w:rsidR="003254C2" w:rsidRPr="00E457F4" w:rsidRDefault="003254C2" w:rsidP="00AF231E">
                                  <w:pPr>
                                    <w:pStyle w:val="Content"/>
                                    <w:tabs>
                                      <w:tab w:val="left" w:pos="3686"/>
                                    </w:tabs>
                                    <w:rPr>
                                      <w:b/>
                                      <w:bCs/>
                                      <w:i/>
                                      <w:iCs/>
                                      <w:sz w:val="22"/>
                                    </w:rPr>
                                  </w:pPr>
                                  <w:r w:rsidRPr="00E457F4">
                                    <w:rPr>
                                      <w:b/>
                                      <w:bCs/>
                                      <w:i/>
                                      <w:iCs/>
                                      <w:sz w:val="22"/>
                                    </w:rPr>
                                    <w:t>For example:</w:t>
                                  </w:r>
                                </w:p>
                                <w:p w14:paraId="48A0F8ED" w14:textId="5C1A3085" w:rsidR="003254C2" w:rsidRDefault="003254C2" w:rsidP="00AF231E">
                                  <w:pPr>
                                    <w:pStyle w:val="Content"/>
                                    <w:tabs>
                                      <w:tab w:val="left" w:pos="3686"/>
                                    </w:tabs>
                                    <w:rPr>
                                      <w:sz w:val="22"/>
                                    </w:rPr>
                                  </w:pPr>
                                  <w:r w:rsidRPr="00E457F4">
                                    <w:rPr>
                                      <w:i/>
                                      <w:iCs/>
                                      <w:sz w:val="22"/>
                                    </w:rPr>
                                    <w:t xml:space="preserve">The value of social protection emergency transfers varies widely across and within countries. Overall, most (62%) emergency social protection schemes provided very low transfer values of less than 3% of GDP per capita, assuming that all benefits will be used over a crisis period of six months. The average benchmark value for a per capita transfer that can provide sufficient income replacement is around 15% of GDP per capita </w:t>
                                  </w:r>
                                  <w:r w:rsidRPr="00E457F4">
                                    <w:rPr>
                                      <w:rStyle w:val="FooterChar"/>
                                      <w:i/>
                                      <w:iCs/>
                                      <w:sz w:val="22"/>
                                      <w:szCs w:val="22"/>
                                    </w:rPr>
                                    <w:t xml:space="preserve">(endnote- external source). </w:t>
                                  </w:r>
                                  <w:r w:rsidRPr="00E457F4">
                                    <w:rPr>
                                      <w:i/>
                                      <w:iCs/>
                                      <w:sz w:val="22"/>
                                    </w:rPr>
                                    <w:t xml:space="preserve">No country and no scheme </w:t>
                                  </w:r>
                                  <w:proofErr w:type="gramStart"/>
                                  <w:r w:rsidRPr="00E457F4">
                                    <w:rPr>
                                      <w:i/>
                                      <w:iCs/>
                                      <w:sz w:val="22"/>
                                    </w:rPr>
                                    <w:t>has</w:t>
                                  </w:r>
                                  <w:proofErr w:type="gramEnd"/>
                                  <w:r w:rsidRPr="00E457F4">
                                    <w:rPr>
                                      <w:i/>
                                      <w:iCs/>
                                      <w:sz w:val="22"/>
                                    </w:rPr>
                                    <w:t xml:space="preserve"> reached this benchmark. The result is that </w:t>
                                  </w:r>
                                  <w:proofErr w:type="gramStart"/>
                                  <w:r w:rsidRPr="00E457F4">
                                    <w:rPr>
                                      <w:i/>
                                      <w:iCs/>
                                      <w:sz w:val="22"/>
                                    </w:rPr>
                                    <w:t>all of</w:t>
                                  </w:r>
                                  <w:proofErr w:type="gramEnd"/>
                                  <w:r w:rsidRPr="00E457F4">
                                    <w:rPr>
                                      <w:i/>
                                      <w:iCs/>
                                      <w:sz w:val="22"/>
                                    </w:rPr>
                                    <w:t xml:space="preserve"> the benefits provided to families during the pandemic have simply been too meagre to cover basic needs.</w:t>
                                  </w:r>
                                  <w:r w:rsidRPr="00816A3F">
                                    <w:rPr>
                                      <w:sz w:val="22"/>
                                    </w:rPr>
                                    <w:t xml:space="preserve"> </w:t>
                                  </w:r>
                                  <w:r>
                                    <w:rPr>
                                      <w:sz w:val="22"/>
                                    </w:rPr>
                                    <w:t>(Barba et al, 2020)</w:t>
                                  </w:r>
                                </w:p>
                                <w:p w14:paraId="57B0D710" w14:textId="36376644" w:rsidR="003254C2" w:rsidRDefault="003254C2" w:rsidP="00AF231E">
                                  <w:pPr>
                                    <w:pStyle w:val="Content"/>
                                    <w:tabs>
                                      <w:tab w:val="left" w:pos="3686"/>
                                    </w:tabs>
                                    <w:rPr>
                                      <w:sz w:val="22"/>
                                    </w:rPr>
                                  </w:pPr>
                                </w:p>
                                <w:p w14:paraId="6F73220C" w14:textId="77777777" w:rsidR="003254C2" w:rsidRPr="00816A3F" w:rsidRDefault="003254C2" w:rsidP="00816A3F">
                                  <w:pPr>
                                    <w:pStyle w:val="Content"/>
                                    <w:tabs>
                                      <w:tab w:val="left" w:pos="3686"/>
                                    </w:tabs>
                                    <w:rPr>
                                      <w:b/>
                                      <w:bCs/>
                                      <w:sz w:val="22"/>
                                    </w:rPr>
                                  </w:pPr>
                                  <w:r w:rsidRPr="00816A3F">
                                    <w:rPr>
                                      <w:b/>
                                      <w:bCs/>
                                      <w:sz w:val="22"/>
                                    </w:rPr>
                                    <w:t>Make one point per 1-3 paragraphs. Use subheadings to break up points.</w:t>
                                  </w:r>
                                </w:p>
                                <w:p w14:paraId="2EEE084B" w14:textId="7CC0E84E" w:rsidR="003254C2" w:rsidRDefault="003254C2" w:rsidP="00816A3F">
                                  <w:pPr>
                                    <w:pStyle w:val="Content"/>
                                    <w:tabs>
                                      <w:tab w:val="left" w:pos="3686"/>
                                    </w:tabs>
                                    <w:rPr>
                                      <w:sz w:val="22"/>
                                    </w:rPr>
                                  </w:pPr>
                                  <w:r w:rsidRPr="00816A3F">
                                    <w:rPr>
                                      <w:sz w:val="22"/>
                                    </w:rPr>
                                    <w:t xml:space="preserve">This is where you </w:t>
                                  </w:r>
                                  <w:proofErr w:type="spellStart"/>
                                  <w:r w:rsidRPr="00816A3F">
                                    <w:rPr>
                                      <w:sz w:val="22"/>
                                    </w:rPr>
                                    <w:t>analyse</w:t>
                                  </w:r>
                                  <w:proofErr w:type="spellEnd"/>
                                  <w:r w:rsidRPr="00816A3F">
                                    <w:rPr>
                                      <w:sz w:val="22"/>
                                    </w:rPr>
                                    <w:t xml:space="preserve"> the available evidence in more detail to build the case for each policy ask. Don’t just provide bullet point lists of findings with no explanation. Tell your audience what these findings </w:t>
                                  </w:r>
                                  <w:r w:rsidRPr="00816A3F">
                                    <w:rPr>
                                      <w:i/>
                                      <w:iCs/>
                                      <w:sz w:val="22"/>
                                    </w:rPr>
                                    <w:t>mean</w:t>
                                  </w:r>
                                  <w:r w:rsidRPr="00816A3F">
                                    <w:rPr>
                                      <w:sz w:val="22"/>
                                    </w:rPr>
                                    <w:t xml:space="preserve">, with reference to other information or evidence outside the study if </w:t>
                                  </w:r>
                                  <w:proofErr w:type="gramStart"/>
                                  <w:r w:rsidRPr="00816A3F">
                                    <w:rPr>
                                      <w:sz w:val="22"/>
                                    </w:rPr>
                                    <w:t>necessary</w:t>
                                  </w:r>
                                  <w:proofErr w:type="gramEnd"/>
                                  <w:r w:rsidRPr="00816A3F">
                                    <w:rPr>
                                      <w:sz w:val="22"/>
                                    </w:rPr>
                                    <w:t xml:space="preserve"> to bolster points. Include only findings which are important and relevant to the case for action. Use short sentences and plain language. Share knowledge and insights drawn from synthesizing the data and evidence. </w:t>
                                  </w:r>
                                </w:p>
                                <w:p w14:paraId="0F9CE7FB" w14:textId="117C548A" w:rsidR="003254C2" w:rsidRDefault="003254C2" w:rsidP="00816A3F">
                                  <w:pPr>
                                    <w:pStyle w:val="Content"/>
                                    <w:tabs>
                                      <w:tab w:val="left" w:pos="3686"/>
                                    </w:tabs>
                                    <w:rPr>
                                      <w:sz w:val="22"/>
                                    </w:rPr>
                                  </w:pPr>
                                </w:p>
                                <w:p w14:paraId="69C3E921" w14:textId="77777777" w:rsidR="003254C2" w:rsidRPr="00816A3F" w:rsidRDefault="003254C2" w:rsidP="00816A3F">
                                  <w:pPr>
                                    <w:pStyle w:val="Content"/>
                                    <w:tabs>
                                      <w:tab w:val="left" w:pos="3686"/>
                                    </w:tabs>
                                    <w:rPr>
                                      <w:sz w:val="22"/>
                                    </w:rPr>
                                  </w:pPr>
                                </w:p>
                                <w:p w14:paraId="065B164C" w14:textId="77777777" w:rsidR="003254C2" w:rsidRPr="00816A3F" w:rsidRDefault="003254C2" w:rsidP="00AF231E">
                                  <w:pPr>
                                    <w:pStyle w:val="Content"/>
                                    <w:tabs>
                                      <w:tab w:val="left" w:pos="3686"/>
                                    </w:tabs>
                                    <w:rPr>
                                      <w:sz w:val="22"/>
                                    </w:rPr>
                                  </w:pPr>
                                </w:p>
                                <w:p w14:paraId="627A85D2" w14:textId="77777777" w:rsidR="003254C2" w:rsidRPr="00816A3F" w:rsidRDefault="003254C2" w:rsidP="00AF231E">
                                  <w:pPr>
                                    <w:pStyle w:val="Content"/>
                                    <w:rPr>
                                      <w:sz w:val="22"/>
                                    </w:rPr>
                                  </w:pPr>
                                </w:p>
                                <w:p w14:paraId="116CAE72" w14:textId="77777777" w:rsidR="003254C2" w:rsidRDefault="003254C2" w:rsidP="00AF231E">
                                  <w:pPr>
                                    <w:pStyle w:val="Content"/>
                                    <w:keepNext/>
                                  </w:pPr>
                                </w:p>
                                <w:p w14:paraId="116D0723" w14:textId="77777777" w:rsidR="003254C2" w:rsidRDefault="003254C2" w:rsidP="00AF231E">
                                  <w:pPr>
                                    <w:pStyle w:val="Content"/>
                                  </w:pPr>
                                </w:p>
                                <w:p w14:paraId="1EB77447" w14:textId="77777777" w:rsidR="003254C2" w:rsidRDefault="003254C2" w:rsidP="00AF231E">
                                  <w:pPr>
                                    <w:pStyle w:val="Content"/>
                                    <w:keepNext/>
                                  </w:pPr>
                                </w:p>
                                <w:p w14:paraId="7EF481DC" w14:textId="77777777" w:rsidR="003254C2" w:rsidRDefault="003254C2" w:rsidP="00AF231E">
                                  <w:pPr>
                                    <w:pStyle w:val="Content"/>
                                    <w:rPr>
                                      <w:b/>
                                      <w:bCs/>
                                      <w:i/>
                                      <w:iCs/>
                                    </w:rPr>
                                  </w:pPr>
                                </w:p>
                                <w:p w14:paraId="0526CC5D" w14:textId="77777777" w:rsidR="003254C2" w:rsidRDefault="003254C2" w:rsidP="00AF231E">
                                  <w:pPr>
                                    <w:pStyle w:val="Content"/>
                                    <w:rPr>
                                      <w:b/>
                                      <w:bCs/>
                                      <w:i/>
                                      <w:iCs/>
                                    </w:rPr>
                                  </w:pPr>
                                </w:p>
                                <w:p w14:paraId="3C7AAD94" w14:textId="77777777" w:rsidR="003254C2" w:rsidRDefault="003254C2" w:rsidP="00AF231E">
                                  <w:pPr>
                                    <w:pStyle w:val="Content"/>
                                    <w:rPr>
                                      <w:b/>
                                      <w:bCs/>
                                      <w:i/>
                                      <w:iCs/>
                                    </w:rPr>
                                  </w:pPr>
                                </w:p>
                                <w:p w14:paraId="4961DD88" w14:textId="77777777" w:rsidR="003254C2" w:rsidRDefault="003254C2" w:rsidP="00AF231E">
                                  <w:pPr>
                                    <w:pStyle w:val="Content"/>
                                    <w:rPr>
                                      <w:b/>
                                      <w:bCs/>
                                      <w:i/>
                                      <w:iCs/>
                                    </w:rPr>
                                  </w:pPr>
                                </w:p>
                                <w:p w14:paraId="4A7C9148" w14:textId="77777777" w:rsidR="003254C2" w:rsidRDefault="003254C2" w:rsidP="00AF231E">
                                  <w:pPr>
                                    <w:pStyle w:val="Content"/>
                                    <w:rPr>
                                      <w:b/>
                                      <w:bCs/>
                                      <w:i/>
                                      <w:iCs/>
                                    </w:rPr>
                                  </w:pPr>
                                </w:p>
                                <w:p w14:paraId="27DE600F" w14:textId="77777777" w:rsidR="003254C2" w:rsidRDefault="003254C2" w:rsidP="00AF231E">
                                  <w:pPr>
                                    <w:pStyle w:val="Content"/>
                                    <w:rPr>
                                      <w:b/>
                                      <w:bCs/>
                                      <w:i/>
                                      <w:iCs/>
                                    </w:rPr>
                                  </w:pPr>
                                </w:p>
                                <w:p w14:paraId="1917DE51" w14:textId="77777777" w:rsidR="003254C2" w:rsidRDefault="003254C2" w:rsidP="00AF231E">
                                  <w:pPr>
                                    <w:pStyle w:val="Content"/>
                                    <w:rPr>
                                      <w:b/>
                                      <w:bCs/>
                                      <w:i/>
                                      <w:iCs/>
                                    </w:rPr>
                                  </w:pPr>
                                </w:p>
                                <w:p w14:paraId="43B88C1D" w14:textId="77777777" w:rsidR="003254C2" w:rsidRDefault="003254C2" w:rsidP="00AF231E">
                                  <w:pPr>
                                    <w:pStyle w:val="Content"/>
                                    <w:rPr>
                                      <w:b/>
                                      <w:bCs/>
                                      <w:i/>
                                      <w:iCs/>
                                    </w:rPr>
                                  </w:pPr>
                                </w:p>
                                <w:p w14:paraId="19E40157" w14:textId="77777777" w:rsidR="003254C2" w:rsidRDefault="003254C2" w:rsidP="00AF231E">
                                  <w:pPr>
                                    <w:pStyle w:val="Content"/>
                                    <w:rPr>
                                      <w:b/>
                                      <w:bCs/>
                                      <w:i/>
                                      <w:iCs/>
                                    </w:rPr>
                                  </w:pPr>
                                </w:p>
                                <w:p w14:paraId="5B14210C" w14:textId="77777777" w:rsidR="003254C2" w:rsidRDefault="003254C2" w:rsidP="00AF231E">
                                  <w:pPr>
                                    <w:pStyle w:val="Content"/>
                                    <w:rPr>
                                      <w:b/>
                                      <w:bCs/>
                                      <w:i/>
                                      <w:iCs/>
                                    </w:rPr>
                                  </w:pPr>
                                </w:p>
                                <w:p w14:paraId="2E44BD46" w14:textId="77777777" w:rsidR="003254C2" w:rsidRDefault="003254C2" w:rsidP="00AF231E">
                                  <w:pPr>
                                    <w:pStyle w:val="Content"/>
                                    <w:rPr>
                                      <w:b/>
                                      <w:bCs/>
                                      <w:i/>
                                      <w:iCs/>
                                    </w:rPr>
                                  </w:pPr>
                                </w:p>
                                <w:p w14:paraId="1E1E0032" w14:textId="77777777" w:rsidR="003254C2" w:rsidRDefault="003254C2" w:rsidP="00AF231E">
                                  <w:pPr>
                                    <w:pStyle w:val="Content"/>
                                    <w:rPr>
                                      <w:b/>
                                      <w:bCs/>
                                      <w:i/>
                                      <w:iCs/>
                                    </w:rPr>
                                  </w:pPr>
                                </w:p>
                                <w:p w14:paraId="7FFA48DD" w14:textId="77777777" w:rsidR="003254C2" w:rsidRDefault="003254C2" w:rsidP="00AF231E">
                                  <w:pPr>
                                    <w:pStyle w:val="Content"/>
                                    <w:rPr>
                                      <w:b/>
                                      <w:bCs/>
                                      <w:i/>
                                      <w:iCs/>
                                    </w:rPr>
                                  </w:pPr>
                                </w:p>
                                <w:p w14:paraId="3FCA4A29" w14:textId="77777777" w:rsidR="003254C2" w:rsidRPr="001855EB" w:rsidRDefault="003254C2" w:rsidP="00AF231E">
                                  <w:pPr>
                                    <w:pStyle w:val="Content"/>
                                    <w:rPr>
                                      <w:b/>
                                      <w:bCs/>
                                      <w:i/>
                                      <w:iCs/>
                                    </w:rPr>
                                  </w:pPr>
                                  <w:r w:rsidRPr="001855EB">
                                    <w:rPr>
                                      <w:b/>
                                      <w:bCs/>
                                      <w:i/>
                                      <w:iCs/>
                                    </w:rPr>
                                    <w:t xml:space="preserve">A </w:t>
                                  </w:r>
                                  <w:r>
                                    <w:rPr>
                                      <w:b/>
                                      <w:bCs/>
                                      <w:i/>
                                      <w:iCs/>
                                    </w:rPr>
                                    <w:t>graph showing that a is more than b</w:t>
                                  </w:r>
                                  <w:r w:rsidRPr="001855EB">
                                    <w:rPr>
                                      <w:b/>
                                      <w:bCs/>
                                      <w:i/>
                                      <w:iCs/>
                                    </w:rPr>
                                    <w:t>.</w:t>
                                  </w:r>
                                </w:p>
                              </w:txbxContent>
                            </wps:txbx>
                            <wps:bodyPr rot="0" vert="horz" wrap="square" lIns="91440" tIns="45720" rIns="91440" bIns="45720" anchor="t" anchorCtr="0">
                              <a:noAutofit/>
                            </wps:bodyPr>
                          </wps:wsp>
                        </a:graphicData>
                      </a:graphic>
                    </wp:inline>
                  </w:drawing>
                </mc:Choice>
                <mc:Fallback>
                  <w:pict>
                    <v:shape w14:anchorId="32D49DFA" id="_x0000_s1035" type="#_x0000_t202" style="width:480.45pt;height:4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" stroked="f">
                      <v:textbox>
                        <w:txbxContent>
                          <w:p w14:paraId="2419FD4C" w14:textId="05FD4CE0" w:rsidR="003254C2" w:rsidRPr="003254C2" w:rsidRDefault="003254C2" w:rsidP="003254C2">
                            <w:pPr>
                              <w:pStyle w:val="Subtitle"/>
                            </w:pPr>
                            <w:r w:rsidRPr="003254C2">
                              <w:t>[policy ask 3- repeat for up to 4 key policy asks]</w:t>
                            </w:r>
                          </w:p>
                          <w:p w14:paraId="14172148" w14:textId="77777777" w:rsidR="003254C2" w:rsidRPr="00816A3F" w:rsidRDefault="003254C2" w:rsidP="00AF231E">
                            <w:pPr>
                              <w:pStyle w:val="Subtitle"/>
                              <w:tabs>
                                <w:tab w:val="left" w:pos="3686"/>
                              </w:tabs>
                              <w:rPr>
                                <w:sz w:val="22"/>
                              </w:rPr>
                            </w:pPr>
                          </w:p>
                          <w:p w14:paraId="5664845F" w14:textId="77777777" w:rsidR="003254C2" w:rsidRPr="00816A3F" w:rsidRDefault="003254C2" w:rsidP="00AF231E">
                            <w:pPr>
                              <w:pStyle w:val="Content"/>
                              <w:tabs>
                                <w:tab w:val="left" w:pos="3686"/>
                              </w:tabs>
                              <w:rPr>
                                <w:b/>
                                <w:bCs/>
                                <w:sz w:val="22"/>
                              </w:rPr>
                            </w:pPr>
                            <w:r w:rsidRPr="00816A3F">
                              <w:rPr>
                                <w:b/>
                                <w:bCs/>
                                <w:sz w:val="22"/>
                              </w:rPr>
                              <w:t>Make one point per 1-3 paragraphs. Use subheadings to break up points.</w:t>
                            </w:r>
                          </w:p>
                          <w:p w14:paraId="693719B5" w14:textId="06225D31" w:rsidR="003254C2" w:rsidRPr="00816A3F" w:rsidRDefault="009E6D76" w:rsidP="00AF231E">
                            <w:pPr>
                              <w:pStyle w:val="Content"/>
                              <w:tabs>
                                <w:tab w:val="left" w:pos="3686"/>
                              </w:tabs>
                              <w:rPr>
                                <w:sz w:val="22"/>
                              </w:rPr>
                            </w:pPr>
                            <w:r>
                              <w:rPr>
                                <w:sz w:val="22"/>
                              </w:rPr>
                              <w:t>Analyse</w:t>
                            </w:r>
                            <w:r w:rsidR="003254C2" w:rsidRPr="003A15FB">
                              <w:rPr>
                                <w:sz w:val="22"/>
                              </w:rPr>
                              <w:t xml:space="preserve"> the available evidence in more detail</w:t>
                            </w:r>
                            <w:r w:rsidR="003254C2">
                              <w:rPr>
                                <w:sz w:val="22"/>
                              </w:rPr>
                              <w:t xml:space="preserve">. You will </w:t>
                            </w:r>
                            <w:r w:rsidR="003254C2" w:rsidRPr="003A15FB">
                              <w:rPr>
                                <w:sz w:val="22"/>
                              </w:rPr>
                              <w:t>build the case for each policy ask</w:t>
                            </w:r>
                            <w:r w:rsidR="003254C2">
                              <w:rPr>
                                <w:sz w:val="22"/>
                              </w:rPr>
                              <w:t xml:space="preserve"> or discuss available policy options</w:t>
                            </w:r>
                            <w:r w:rsidR="003254C2" w:rsidRPr="003A15FB">
                              <w:rPr>
                                <w:sz w:val="22"/>
                              </w:rPr>
                              <w:t xml:space="preserve">. </w:t>
                            </w:r>
                            <w:r w:rsidR="003254C2" w:rsidRPr="00816A3F">
                              <w:rPr>
                                <w:sz w:val="22"/>
                              </w:rPr>
                              <w:t xml:space="preserve">Don’t just provide bullet point lists of findings with no explanation. Tell your audience what these findings </w:t>
                            </w:r>
                            <w:r w:rsidR="003254C2" w:rsidRPr="00816A3F">
                              <w:rPr>
                                <w:i/>
                                <w:iCs/>
                                <w:sz w:val="22"/>
                              </w:rPr>
                              <w:t>mean</w:t>
                            </w:r>
                            <w:r w:rsidR="003254C2" w:rsidRPr="00816A3F">
                              <w:rPr>
                                <w:sz w:val="22"/>
                              </w:rPr>
                              <w:t xml:space="preserve">, with reference to other information or evidence outside the study if </w:t>
                            </w:r>
                            <w:r w:rsidRPr="00816A3F">
                              <w:rPr>
                                <w:sz w:val="22"/>
                              </w:rPr>
                              <w:t>necessary,</w:t>
                            </w:r>
                            <w:r w:rsidR="003254C2" w:rsidRPr="00816A3F">
                              <w:rPr>
                                <w:sz w:val="22"/>
                              </w:rPr>
                              <w:t xml:space="preserve"> to bolster points. Include only findings which are important and relevant to the case for action. Use short sentences and plain language. Share knowledge and insights drawn from synthesizing the data and evidence. </w:t>
                            </w:r>
                          </w:p>
                          <w:p w14:paraId="01E235DC" w14:textId="77777777" w:rsidR="003254C2" w:rsidRPr="00816A3F" w:rsidRDefault="003254C2" w:rsidP="00AF231E">
                            <w:pPr>
                              <w:pStyle w:val="Content"/>
                              <w:tabs>
                                <w:tab w:val="left" w:pos="3686"/>
                              </w:tabs>
                              <w:rPr>
                                <w:sz w:val="22"/>
                              </w:rPr>
                            </w:pPr>
                          </w:p>
                          <w:p w14:paraId="5E38EB1F" w14:textId="77777777" w:rsidR="003254C2" w:rsidRPr="00E457F4" w:rsidRDefault="003254C2" w:rsidP="00AF231E">
                            <w:pPr>
                              <w:pStyle w:val="Content"/>
                              <w:tabs>
                                <w:tab w:val="left" w:pos="3686"/>
                              </w:tabs>
                              <w:rPr>
                                <w:b/>
                                <w:bCs/>
                                <w:i/>
                                <w:iCs/>
                                <w:sz w:val="22"/>
                              </w:rPr>
                            </w:pPr>
                            <w:r w:rsidRPr="00E457F4">
                              <w:rPr>
                                <w:b/>
                                <w:bCs/>
                                <w:i/>
                                <w:iCs/>
                                <w:sz w:val="22"/>
                              </w:rPr>
                              <w:t>For example:</w:t>
                            </w:r>
                          </w:p>
                          <w:p w14:paraId="48A0F8ED" w14:textId="5C1A3085" w:rsidR="003254C2" w:rsidRDefault="003254C2" w:rsidP="00AF231E">
                            <w:pPr>
                              <w:pStyle w:val="Content"/>
                              <w:tabs>
                                <w:tab w:val="left" w:pos="3686"/>
                              </w:tabs>
                              <w:rPr>
                                <w:sz w:val="22"/>
                              </w:rPr>
                            </w:pPr>
                            <w:r w:rsidRPr="00E457F4">
                              <w:rPr>
                                <w:i/>
                                <w:iCs/>
                                <w:sz w:val="22"/>
                              </w:rPr>
                              <w:t xml:space="preserve">The value of social protection emergency transfers varies widely across and within countries. Overall, most (62%) emergency social protection schemes provided very low transfer values of less than 3% of GDP per capita, assuming that all benefits will be used over a crisis period of six months. The average benchmark value for a per capita transfer that can provide sufficient income replacement is around 15% of GDP per capita </w:t>
                            </w:r>
                            <w:r w:rsidRPr="00E457F4">
                              <w:rPr>
                                <w:rStyle w:val="FooterChar"/>
                                <w:i/>
                                <w:iCs/>
                                <w:sz w:val="22"/>
                                <w:szCs w:val="22"/>
                              </w:rPr>
                              <w:t xml:space="preserve">(endnote- external source). </w:t>
                            </w:r>
                            <w:r w:rsidRPr="00E457F4">
                              <w:rPr>
                                <w:i/>
                                <w:iCs/>
                                <w:sz w:val="22"/>
                              </w:rPr>
                              <w:t>No country and no scheme has reached this benchmark. The result is that all of the benefits provided to families during the pandemic have simply been too meagre to cover basic needs.</w:t>
                            </w:r>
                            <w:r w:rsidRPr="00816A3F">
                              <w:rPr>
                                <w:sz w:val="22"/>
                              </w:rPr>
                              <w:t xml:space="preserve"> </w:t>
                            </w:r>
                            <w:r>
                              <w:rPr>
                                <w:sz w:val="22"/>
                              </w:rPr>
                              <w:t>(Barba et al, 2020)</w:t>
                            </w:r>
                          </w:p>
                          <w:p w14:paraId="57B0D710" w14:textId="36376644" w:rsidR="003254C2" w:rsidRDefault="003254C2" w:rsidP="00AF231E">
                            <w:pPr>
                              <w:pStyle w:val="Content"/>
                              <w:tabs>
                                <w:tab w:val="left" w:pos="3686"/>
                              </w:tabs>
                              <w:rPr>
                                <w:sz w:val="22"/>
                              </w:rPr>
                            </w:pPr>
                          </w:p>
                          <w:p w14:paraId="6F73220C" w14:textId="77777777" w:rsidR="003254C2" w:rsidRPr="00816A3F" w:rsidRDefault="003254C2" w:rsidP="00816A3F">
                            <w:pPr>
                              <w:pStyle w:val="Content"/>
                              <w:tabs>
                                <w:tab w:val="left" w:pos="3686"/>
                              </w:tabs>
                              <w:rPr>
                                <w:b/>
                                <w:bCs/>
                                <w:sz w:val="22"/>
                              </w:rPr>
                            </w:pPr>
                            <w:r w:rsidRPr="00816A3F">
                              <w:rPr>
                                <w:b/>
                                <w:bCs/>
                                <w:sz w:val="22"/>
                              </w:rPr>
                              <w:t>Make one point per 1-3 paragraphs. Use subheadings to break up points.</w:t>
                            </w:r>
                          </w:p>
                          <w:p w14:paraId="2EEE084B" w14:textId="7CC0E84E" w:rsidR="003254C2" w:rsidRDefault="003254C2" w:rsidP="00816A3F">
                            <w:pPr>
                              <w:pStyle w:val="Content"/>
                              <w:tabs>
                                <w:tab w:val="left" w:pos="3686"/>
                              </w:tabs>
                              <w:rPr>
                                <w:sz w:val="22"/>
                              </w:rPr>
                            </w:pPr>
                            <w:r w:rsidRPr="00816A3F">
                              <w:rPr>
                                <w:sz w:val="22"/>
                              </w:rPr>
                              <w:t xml:space="preserve">This is where you analyse the available evidence in more detail to build the case for each policy ask. Don’t just provide bullet point lists of findings with no explanation. Tell your audience what these findings </w:t>
                            </w:r>
                            <w:r w:rsidRPr="00816A3F">
                              <w:rPr>
                                <w:i/>
                                <w:iCs/>
                                <w:sz w:val="22"/>
                              </w:rPr>
                              <w:t>mean</w:t>
                            </w:r>
                            <w:r w:rsidRPr="00816A3F">
                              <w:rPr>
                                <w:sz w:val="22"/>
                              </w:rPr>
                              <w:t xml:space="preserve">, with reference to other information or evidence outside the study if necessary to bolster points. Include only findings which are important and relevant to the case for action. Use short sentences and plain language. Share knowledge and insights drawn from synthesizing the data and evidence. </w:t>
                            </w:r>
                          </w:p>
                          <w:p w14:paraId="0F9CE7FB" w14:textId="117C548A" w:rsidR="003254C2" w:rsidRDefault="003254C2" w:rsidP="00816A3F">
                            <w:pPr>
                              <w:pStyle w:val="Content"/>
                              <w:tabs>
                                <w:tab w:val="left" w:pos="3686"/>
                              </w:tabs>
                              <w:rPr>
                                <w:sz w:val="22"/>
                              </w:rPr>
                            </w:pPr>
                          </w:p>
                          <w:p w14:paraId="69C3E921" w14:textId="77777777" w:rsidR="003254C2" w:rsidRPr="00816A3F" w:rsidRDefault="003254C2" w:rsidP="00816A3F">
                            <w:pPr>
                              <w:pStyle w:val="Content"/>
                              <w:tabs>
                                <w:tab w:val="left" w:pos="3686"/>
                              </w:tabs>
                              <w:rPr>
                                <w:sz w:val="22"/>
                              </w:rPr>
                            </w:pPr>
                          </w:p>
                          <w:p w14:paraId="065B164C" w14:textId="77777777" w:rsidR="003254C2" w:rsidRPr="00816A3F" w:rsidRDefault="003254C2" w:rsidP="00AF231E">
                            <w:pPr>
                              <w:pStyle w:val="Content"/>
                              <w:tabs>
                                <w:tab w:val="left" w:pos="3686"/>
                              </w:tabs>
                              <w:rPr>
                                <w:sz w:val="22"/>
                              </w:rPr>
                            </w:pPr>
                          </w:p>
                          <w:p w14:paraId="627A85D2" w14:textId="77777777" w:rsidR="003254C2" w:rsidRPr="00816A3F" w:rsidRDefault="003254C2" w:rsidP="00AF231E">
                            <w:pPr>
                              <w:pStyle w:val="Content"/>
                              <w:rPr>
                                <w:sz w:val="22"/>
                              </w:rPr>
                            </w:pPr>
                          </w:p>
                          <w:p w14:paraId="116CAE72" w14:textId="77777777" w:rsidR="003254C2" w:rsidRDefault="003254C2" w:rsidP="00AF231E">
                            <w:pPr>
                              <w:pStyle w:val="Content"/>
                              <w:keepNext/>
                            </w:pPr>
                          </w:p>
                          <w:p w14:paraId="116D0723" w14:textId="77777777" w:rsidR="003254C2" w:rsidRDefault="003254C2" w:rsidP="00AF231E">
                            <w:pPr>
                              <w:pStyle w:val="Content"/>
                            </w:pPr>
                          </w:p>
                          <w:p w14:paraId="1EB77447" w14:textId="77777777" w:rsidR="003254C2" w:rsidRDefault="003254C2" w:rsidP="00AF231E">
                            <w:pPr>
                              <w:pStyle w:val="Content"/>
                              <w:keepNext/>
                            </w:pPr>
                          </w:p>
                          <w:p w14:paraId="7EF481DC" w14:textId="77777777" w:rsidR="003254C2" w:rsidRDefault="003254C2" w:rsidP="00AF231E">
                            <w:pPr>
                              <w:pStyle w:val="Content"/>
                              <w:rPr>
                                <w:b/>
                                <w:bCs/>
                                <w:i/>
                                <w:iCs/>
                              </w:rPr>
                            </w:pPr>
                          </w:p>
                          <w:p w14:paraId="0526CC5D" w14:textId="77777777" w:rsidR="003254C2" w:rsidRDefault="003254C2" w:rsidP="00AF231E">
                            <w:pPr>
                              <w:pStyle w:val="Content"/>
                              <w:rPr>
                                <w:b/>
                                <w:bCs/>
                                <w:i/>
                                <w:iCs/>
                              </w:rPr>
                            </w:pPr>
                          </w:p>
                          <w:p w14:paraId="3C7AAD94" w14:textId="77777777" w:rsidR="003254C2" w:rsidRDefault="003254C2" w:rsidP="00AF231E">
                            <w:pPr>
                              <w:pStyle w:val="Content"/>
                              <w:rPr>
                                <w:b/>
                                <w:bCs/>
                                <w:i/>
                                <w:iCs/>
                              </w:rPr>
                            </w:pPr>
                          </w:p>
                          <w:p w14:paraId="4961DD88" w14:textId="77777777" w:rsidR="003254C2" w:rsidRDefault="003254C2" w:rsidP="00AF231E">
                            <w:pPr>
                              <w:pStyle w:val="Content"/>
                              <w:rPr>
                                <w:b/>
                                <w:bCs/>
                                <w:i/>
                                <w:iCs/>
                              </w:rPr>
                            </w:pPr>
                          </w:p>
                          <w:p w14:paraId="4A7C9148" w14:textId="77777777" w:rsidR="003254C2" w:rsidRDefault="003254C2" w:rsidP="00AF231E">
                            <w:pPr>
                              <w:pStyle w:val="Content"/>
                              <w:rPr>
                                <w:b/>
                                <w:bCs/>
                                <w:i/>
                                <w:iCs/>
                              </w:rPr>
                            </w:pPr>
                          </w:p>
                          <w:p w14:paraId="27DE600F" w14:textId="77777777" w:rsidR="003254C2" w:rsidRDefault="003254C2" w:rsidP="00AF231E">
                            <w:pPr>
                              <w:pStyle w:val="Content"/>
                              <w:rPr>
                                <w:b/>
                                <w:bCs/>
                                <w:i/>
                                <w:iCs/>
                              </w:rPr>
                            </w:pPr>
                          </w:p>
                          <w:p w14:paraId="1917DE51" w14:textId="77777777" w:rsidR="003254C2" w:rsidRDefault="003254C2" w:rsidP="00AF231E">
                            <w:pPr>
                              <w:pStyle w:val="Content"/>
                              <w:rPr>
                                <w:b/>
                                <w:bCs/>
                                <w:i/>
                                <w:iCs/>
                              </w:rPr>
                            </w:pPr>
                          </w:p>
                          <w:p w14:paraId="43B88C1D" w14:textId="77777777" w:rsidR="003254C2" w:rsidRDefault="003254C2" w:rsidP="00AF231E">
                            <w:pPr>
                              <w:pStyle w:val="Content"/>
                              <w:rPr>
                                <w:b/>
                                <w:bCs/>
                                <w:i/>
                                <w:iCs/>
                              </w:rPr>
                            </w:pPr>
                          </w:p>
                          <w:p w14:paraId="19E40157" w14:textId="77777777" w:rsidR="003254C2" w:rsidRDefault="003254C2" w:rsidP="00AF231E">
                            <w:pPr>
                              <w:pStyle w:val="Content"/>
                              <w:rPr>
                                <w:b/>
                                <w:bCs/>
                                <w:i/>
                                <w:iCs/>
                              </w:rPr>
                            </w:pPr>
                          </w:p>
                          <w:p w14:paraId="5B14210C" w14:textId="77777777" w:rsidR="003254C2" w:rsidRDefault="003254C2" w:rsidP="00AF231E">
                            <w:pPr>
                              <w:pStyle w:val="Content"/>
                              <w:rPr>
                                <w:b/>
                                <w:bCs/>
                                <w:i/>
                                <w:iCs/>
                              </w:rPr>
                            </w:pPr>
                          </w:p>
                          <w:p w14:paraId="2E44BD46" w14:textId="77777777" w:rsidR="003254C2" w:rsidRDefault="003254C2" w:rsidP="00AF231E">
                            <w:pPr>
                              <w:pStyle w:val="Content"/>
                              <w:rPr>
                                <w:b/>
                                <w:bCs/>
                                <w:i/>
                                <w:iCs/>
                              </w:rPr>
                            </w:pPr>
                          </w:p>
                          <w:p w14:paraId="1E1E0032" w14:textId="77777777" w:rsidR="003254C2" w:rsidRDefault="003254C2" w:rsidP="00AF231E">
                            <w:pPr>
                              <w:pStyle w:val="Content"/>
                              <w:rPr>
                                <w:b/>
                                <w:bCs/>
                                <w:i/>
                                <w:iCs/>
                              </w:rPr>
                            </w:pPr>
                          </w:p>
                          <w:p w14:paraId="7FFA48DD" w14:textId="77777777" w:rsidR="003254C2" w:rsidRDefault="003254C2" w:rsidP="00AF231E">
                            <w:pPr>
                              <w:pStyle w:val="Content"/>
                              <w:rPr>
                                <w:b/>
                                <w:bCs/>
                                <w:i/>
                                <w:iCs/>
                              </w:rPr>
                            </w:pPr>
                          </w:p>
                          <w:p w14:paraId="3FCA4A29" w14:textId="77777777" w:rsidR="003254C2" w:rsidRPr="001855EB" w:rsidRDefault="003254C2" w:rsidP="00AF231E">
                            <w:pPr>
                              <w:pStyle w:val="Content"/>
                              <w:rPr>
                                <w:b/>
                                <w:bCs/>
                                <w:i/>
                                <w:iCs/>
                              </w:rPr>
                            </w:pPr>
                            <w:r w:rsidRPr="001855EB">
                              <w:rPr>
                                <w:b/>
                                <w:bCs/>
                                <w:i/>
                                <w:iCs/>
                              </w:rPr>
                              <w:t xml:space="preserve">A </w:t>
                            </w:r>
                            <w:r>
                              <w:rPr>
                                <w:b/>
                                <w:bCs/>
                                <w:i/>
                                <w:iCs/>
                              </w:rPr>
                              <w:t>graph showing that a is more than b</w:t>
                            </w:r>
                            <w:r w:rsidRPr="001855EB">
                              <w:rPr>
                                <w:b/>
                                <w:bCs/>
                                <w:i/>
                                <w:iCs/>
                              </w:rPr>
                              <w:t>.</w:t>
                            </w:r>
                          </w:p>
                        </w:txbxContent>
                      </v:textbox>
                      <w10:anchorlock/>
                    </v:shape>
                  </w:pict>
                </mc:Fallback>
              </mc:AlternateContent>
            </w:r>
            <w:r w:rsidR="00AF231E">
              <w:rPr>
                <w:noProof/>
              </w:rPr>
              <mc:AlternateContent>
                <mc:Choice Requires="wps">
                  <w:drawing>
                    <wp:inline distT="0" distB="0" distL="0" distR="0" wp14:anchorId="09ECC4C7" wp14:editId="3C51188D">
                      <wp:extent cx="6102000" cy="4461831"/>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4461831"/>
                              </a:xfrm>
                              <a:prstGeom prst="rect">
                                <a:avLst/>
                              </a:prstGeom>
                              <a:solidFill>
                                <a:srgbClr val="FFFFFF"/>
                              </a:solidFill>
                              <a:ln w="9525">
                                <a:noFill/>
                                <a:miter lim="800000"/>
                                <a:headEnd/>
                                <a:tailEnd/>
                              </a:ln>
                            </wps:spPr>
                            <wps:txbx>
                              <w:txbxContent>
                                <w:p w14:paraId="1AE4F150" w14:textId="5D5A4018" w:rsidR="003254C2" w:rsidRDefault="003254C2" w:rsidP="003254C2">
                                  <w:pPr>
                                    <w:pStyle w:val="Subtitle"/>
                                  </w:pPr>
                                  <w:r w:rsidRPr="003254C2">
                                    <w:t xml:space="preserve">[policy </w:t>
                                  </w:r>
                                  <w:r>
                                    <w:t>ASK/OPTION 4</w:t>
                                  </w:r>
                                  <w:r w:rsidRPr="003254C2">
                                    <w:t>]</w:t>
                                  </w:r>
                                </w:p>
                                <w:p w14:paraId="10A84025" w14:textId="77777777" w:rsidR="003254C2" w:rsidRPr="003254C2" w:rsidRDefault="003254C2" w:rsidP="003254C2">
                                  <w:pPr>
                                    <w:pStyle w:val="Subtitle"/>
                                  </w:pPr>
                                </w:p>
                                <w:p w14:paraId="0779DEED"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6969D22F" w14:textId="77777777" w:rsidR="003254C2" w:rsidRDefault="003254C2" w:rsidP="003254C2">
                                  <w:pPr>
                                    <w:pStyle w:val="Content"/>
                                    <w:rPr>
                                      <w:sz w:val="22"/>
                                    </w:rPr>
                                  </w:pPr>
                                  <w:r w:rsidRPr="003A15FB">
                                    <w:rPr>
                                      <w:sz w:val="22"/>
                                    </w:rPr>
                                    <w:t xml:space="preserve">This is where you </w:t>
                                  </w:r>
                                  <w:proofErr w:type="spellStart"/>
                                  <w:r w:rsidRPr="003A15FB">
                                    <w:rPr>
                                      <w:sz w:val="22"/>
                                    </w:rPr>
                                    <w:t>analyse</w:t>
                                  </w:r>
                                  <w:proofErr w:type="spellEnd"/>
                                  <w:r w:rsidRPr="003A15FB">
                                    <w:rPr>
                                      <w:sz w:val="22"/>
                                    </w:rPr>
                                    <w:t xml:space="preserv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Pr="003A15FB">
                                    <w:rPr>
                                      <w:sz w:val="22"/>
                                    </w:rPr>
                                    <w:t>. 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1BB135BC" w14:textId="77777777" w:rsidR="003254C2" w:rsidRDefault="003254C2" w:rsidP="003254C2">
                                  <w:pPr>
                                    <w:pStyle w:val="Content"/>
                                    <w:rPr>
                                      <w:sz w:val="22"/>
                                    </w:rPr>
                                  </w:pPr>
                                </w:p>
                                <w:p w14:paraId="78672CE8"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2932C8A7" w14:textId="77777777" w:rsidR="003254C2" w:rsidRDefault="003254C2" w:rsidP="003254C2">
                                  <w:pPr>
                                    <w:pStyle w:val="Content"/>
                                    <w:rPr>
                                      <w:sz w:val="22"/>
                                    </w:rPr>
                                  </w:pPr>
                                  <w:r w:rsidRPr="003A15FB">
                                    <w:rPr>
                                      <w:sz w:val="22"/>
                                    </w:rPr>
                                    <w:t>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1C4878A0" w14:textId="77777777" w:rsidR="003254C2" w:rsidRDefault="003254C2" w:rsidP="003254C2">
                                  <w:pPr>
                                    <w:pStyle w:val="Content"/>
                                    <w:rPr>
                                      <w:sz w:val="22"/>
                                    </w:rPr>
                                  </w:pPr>
                                </w:p>
                                <w:p w14:paraId="23485051"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6A85B49A" w14:textId="1BDFE8A2" w:rsidR="003254C2" w:rsidRDefault="003254C2" w:rsidP="001C06AC">
                                  <w:pPr>
                                    <w:pStyle w:val="Content"/>
                                    <w:rPr>
                                      <w:sz w:val="22"/>
                                    </w:rPr>
                                  </w:pPr>
                                  <w:r w:rsidRPr="003A15FB">
                                    <w:rPr>
                                      <w:sz w:val="22"/>
                                    </w:rPr>
                                    <w:t xml:space="preserve">Use supporting tools to translate complex ideas: diagrams, frameworks, analogies. Graphs can be included if they support your point, but don’t put them in just because you have them. </w:t>
                                  </w:r>
                                  <w:r w:rsidR="003A3FC0">
                                    <w:rPr>
                                      <w:sz w:val="22"/>
                                    </w:rPr>
                                    <w:t>Tables, like the below, can be useful to support a point.</w:t>
                                  </w:r>
                                  <w:r w:rsidR="003A3FC0" w:rsidRPr="003A3FC0">
                                    <w:rPr>
                                      <w:sz w:val="22"/>
                                    </w:rPr>
                                    <w:t xml:space="preserve"> In Location C, </w:t>
                                  </w:r>
                                  <w:r w:rsidR="001C06AC">
                                    <w:rPr>
                                      <w:sz w:val="22"/>
                                    </w:rPr>
                                    <w:t xml:space="preserve">a city bus is not </w:t>
                                  </w:r>
                                  <w:proofErr w:type="gramStart"/>
                                  <w:r w:rsidR="001C06AC">
                                    <w:rPr>
                                      <w:sz w:val="22"/>
                                    </w:rPr>
                                    <w:t>available</w:t>
                                  </w:r>
                                  <w:proofErr w:type="gramEnd"/>
                                  <w:r w:rsidR="001C06AC">
                                    <w:rPr>
                                      <w:sz w:val="22"/>
                                    </w:rPr>
                                    <w:t xml:space="preserve"> and few people own cars, so walking to work is common and many people report having to use a private bus, which charge higher prices (Figure 1).</w:t>
                                  </w:r>
                                </w:p>
                              </w:txbxContent>
                            </wps:txbx>
                            <wps:bodyPr rot="0" vert="horz" wrap="square" lIns="91440" tIns="45720" rIns="91440" bIns="45720" anchor="t" anchorCtr="0">
                              <a:noAutofit/>
                            </wps:bodyPr>
                          </wps:wsp>
                        </a:graphicData>
                      </a:graphic>
                    </wp:inline>
                  </w:drawing>
                </mc:Choice>
                <mc:Fallback>
                  <w:pict>
                    <v:shape w14:anchorId="09ECC4C7" id="_x0000_s1036" type="#_x0000_t202" style="width:480.45pt;height:3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" stroked="f">
                      <v:textbox>
                        <w:txbxContent>
                          <w:p w14:paraId="1AE4F150" w14:textId="5D5A4018" w:rsidR="003254C2" w:rsidRDefault="003254C2" w:rsidP="003254C2">
                            <w:pPr>
                              <w:pStyle w:val="Subtitle"/>
                            </w:pPr>
                            <w:r w:rsidRPr="003254C2">
                              <w:t xml:space="preserve">[policy </w:t>
                            </w:r>
                            <w:r>
                              <w:t>ASK/OPTION 4</w:t>
                            </w:r>
                            <w:r w:rsidRPr="003254C2">
                              <w:t>]</w:t>
                            </w:r>
                          </w:p>
                          <w:p w14:paraId="10A84025" w14:textId="77777777" w:rsidR="003254C2" w:rsidRPr="003254C2" w:rsidRDefault="003254C2" w:rsidP="003254C2">
                            <w:pPr>
                              <w:pStyle w:val="Subtitle"/>
                            </w:pPr>
                          </w:p>
                          <w:p w14:paraId="0779DEED"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6969D22F" w14:textId="77777777" w:rsidR="003254C2" w:rsidRDefault="003254C2" w:rsidP="003254C2">
                            <w:pPr>
                              <w:pStyle w:val="Content"/>
                              <w:rPr>
                                <w:sz w:val="22"/>
                              </w:rPr>
                            </w:pPr>
                            <w:r w:rsidRPr="003A15FB">
                              <w:rPr>
                                <w:sz w:val="22"/>
                              </w:rPr>
                              <w:t>This is where you analyse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Pr="003A15FB">
                              <w:rPr>
                                <w:sz w:val="22"/>
                              </w:rPr>
                              <w:t>. 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1BB135BC" w14:textId="77777777" w:rsidR="003254C2" w:rsidRDefault="003254C2" w:rsidP="003254C2">
                            <w:pPr>
                              <w:pStyle w:val="Content"/>
                              <w:rPr>
                                <w:sz w:val="22"/>
                              </w:rPr>
                            </w:pPr>
                          </w:p>
                          <w:p w14:paraId="78672CE8"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2932C8A7" w14:textId="77777777" w:rsidR="003254C2" w:rsidRDefault="003254C2" w:rsidP="003254C2">
                            <w:pPr>
                              <w:pStyle w:val="Content"/>
                              <w:rPr>
                                <w:sz w:val="22"/>
                              </w:rPr>
                            </w:pPr>
                            <w:r w:rsidRPr="003A15FB">
                              <w:rPr>
                                <w:sz w:val="22"/>
                              </w:rPr>
                              <w:t>Use supporting tools to translate complex ideas: diagrams, frameworks, analogies. Graphs can be included if they support your point, but don’t put them in just because you have them. Keep them simple. Keep titles of graphs explanatory: not ‘Results from clinic 1’ but ‘More women access breastfeeding advice in Clinic 1, where a female nurse was on duty’.</w:t>
                            </w:r>
                          </w:p>
                          <w:p w14:paraId="1C4878A0" w14:textId="77777777" w:rsidR="003254C2" w:rsidRDefault="003254C2" w:rsidP="003254C2">
                            <w:pPr>
                              <w:pStyle w:val="Content"/>
                              <w:rPr>
                                <w:sz w:val="22"/>
                              </w:rPr>
                            </w:pPr>
                          </w:p>
                          <w:p w14:paraId="23485051" w14:textId="77777777" w:rsidR="003254C2" w:rsidRPr="003A15FB" w:rsidRDefault="003254C2" w:rsidP="003254C2">
                            <w:pPr>
                              <w:pStyle w:val="Content"/>
                              <w:rPr>
                                <w:b/>
                                <w:bCs/>
                                <w:sz w:val="22"/>
                              </w:rPr>
                            </w:pPr>
                            <w:r w:rsidRPr="003A15FB">
                              <w:rPr>
                                <w:b/>
                                <w:bCs/>
                                <w:sz w:val="22"/>
                              </w:rPr>
                              <w:t>Make one point per 1-3 paragraphs. Use subheadings to break up points.</w:t>
                            </w:r>
                          </w:p>
                          <w:p w14:paraId="6A85B49A" w14:textId="1BDFE8A2" w:rsidR="003254C2" w:rsidRDefault="003254C2" w:rsidP="001C06AC">
                            <w:pPr>
                              <w:pStyle w:val="Content"/>
                              <w:rPr>
                                <w:sz w:val="22"/>
                              </w:rPr>
                            </w:pPr>
                            <w:r w:rsidRPr="003A15FB">
                              <w:rPr>
                                <w:sz w:val="22"/>
                              </w:rPr>
                              <w:t xml:space="preserve">Use supporting tools to translate complex ideas: diagrams, frameworks, analogies. Graphs can be included if they support your point, but don’t put them in just because you have them. </w:t>
                            </w:r>
                            <w:r w:rsidR="003A3FC0">
                              <w:rPr>
                                <w:sz w:val="22"/>
                              </w:rPr>
                              <w:t>Tables, like the below, can be useful to support a point.</w:t>
                            </w:r>
                            <w:r w:rsidR="003A3FC0" w:rsidRPr="003A3FC0">
                              <w:rPr>
                                <w:sz w:val="22"/>
                              </w:rPr>
                              <w:t xml:space="preserve"> In Location C, </w:t>
                            </w:r>
                            <w:r w:rsidR="001C06AC">
                              <w:rPr>
                                <w:sz w:val="22"/>
                              </w:rPr>
                              <w:t>a city bus is not available and few people own cars, so walking to work is common and many people report having to use a private bus, which charge higher prices (Figure 1).</w:t>
                            </w:r>
                          </w:p>
                        </w:txbxContent>
                      </v:textbox>
                      <w10:anchorlock/>
                    </v:shape>
                  </w:pict>
                </mc:Fallback>
              </mc:AlternateContent>
            </w:r>
          </w:p>
          <w:p w14:paraId="18F0A7A4" w14:textId="43529478" w:rsidR="003A3FC0" w:rsidRDefault="003A3FC0" w:rsidP="00DF027C">
            <w:pPr>
              <w:pStyle w:val="Content"/>
              <w:rPr>
                <w:b/>
              </w:rPr>
            </w:pPr>
          </w:p>
          <w:p w14:paraId="52169EAD" w14:textId="77777777" w:rsidR="003A3FC0" w:rsidRDefault="003A3FC0" w:rsidP="00DF027C">
            <w:pPr>
              <w:pStyle w:val="Content"/>
              <w:rPr>
                <w:b/>
              </w:rPr>
            </w:pPr>
          </w:p>
          <w:p w14:paraId="230BBB82" w14:textId="1B5FE3C1" w:rsidR="003A3FC0" w:rsidRPr="003A3FC0" w:rsidRDefault="003A3FC0" w:rsidP="009E6D76">
            <w:pPr>
              <w:ind w:left="250"/>
              <w:rPr>
                <w:i/>
                <w:iCs/>
                <w:color w:val="3494BA" w:themeColor="accent1"/>
                <w:sz w:val="24"/>
                <w:szCs w:val="24"/>
              </w:rPr>
            </w:pPr>
            <w:r>
              <w:rPr>
                <w:i/>
                <w:iCs/>
                <w:color w:val="3494BA" w:themeColor="accent1"/>
                <w:sz w:val="24"/>
                <w:szCs w:val="24"/>
              </w:rPr>
              <w:t xml:space="preserve">Fig. 1: </w:t>
            </w:r>
            <w:r w:rsidR="00066103">
              <w:rPr>
                <w:i/>
                <w:iCs/>
                <w:color w:val="3494BA" w:themeColor="accent1"/>
                <w:sz w:val="24"/>
                <w:szCs w:val="24"/>
              </w:rPr>
              <w:t>In</w:t>
            </w:r>
            <w:r w:rsidR="000110EF">
              <w:rPr>
                <w:i/>
                <w:iCs/>
                <w:color w:val="3494BA" w:themeColor="accent1"/>
                <w:sz w:val="24"/>
                <w:szCs w:val="24"/>
              </w:rPr>
              <w:t xml:space="preserve"> Location A, </w:t>
            </w:r>
            <w:r w:rsidR="00066103">
              <w:rPr>
                <w:i/>
                <w:iCs/>
                <w:color w:val="3494BA" w:themeColor="accent1"/>
                <w:sz w:val="24"/>
                <w:szCs w:val="24"/>
              </w:rPr>
              <w:t>most over-50s use the available bus route, not available in location C or B.</w:t>
            </w:r>
          </w:p>
          <w:p w14:paraId="5936B6B2" w14:textId="77777777" w:rsidR="003A3FC0" w:rsidRDefault="003A3FC0" w:rsidP="00DF027C">
            <w:pPr>
              <w:pStyle w:val="Content"/>
              <w:rPr>
                <w:b/>
              </w:rPr>
            </w:pPr>
          </w:p>
          <w:tbl>
            <w:tblPr>
              <w:tblStyle w:val="TableGrid"/>
              <w:tblW w:w="0" w:type="auto"/>
              <w:tblInd w:w="245" w:type="dxa"/>
              <w:tblLook w:val="04A0" w:firstRow="1" w:lastRow="0" w:firstColumn="1" w:lastColumn="0" w:noHBand="0" w:noVBand="1"/>
            </w:tblPr>
            <w:tblGrid>
              <w:gridCol w:w="3363"/>
              <w:gridCol w:w="2126"/>
              <w:gridCol w:w="1984"/>
              <w:gridCol w:w="1419"/>
            </w:tblGrid>
            <w:tr w:rsidR="00555AAF" w14:paraId="1B664F67" w14:textId="75A00183" w:rsidTr="009E6D76">
              <w:tc>
                <w:tcPr>
                  <w:tcW w:w="3363" w:type="dxa"/>
                  <w:shd w:val="clear" w:color="auto" w:fill="D4EAF3" w:themeFill="accent1" w:themeFillTint="33"/>
                </w:tcPr>
                <w:p w14:paraId="282DCA5D" w14:textId="473E855E" w:rsidR="00555AAF" w:rsidRPr="005B16AD" w:rsidRDefault="003A3FC0" w:rsidP="001C06AC">
                  <w:pPr>
                    <w:pStyle w:val="Content"/>
                    <w:rPr>
                      <w:b/>
                      <w:bCs/>
                      <w:i/>
                      <w:sz w:val="22"/>
                    </w:rPr>
                  </w:pPr>
                  <w:r w:rsidRPr="005B16AD">
                    <w:rPr>
                      <w:b/>
                      <w:bCs/>
                      <w:i/>
                      <w:sz w:val="22"/>
                    </w:rPr>
                    <w:t>Transport to work: people over 50</w:t>
                  </w:r>
                </w:p>
              </w:tc>
              <w:tc>
                <w:tcPr>
                  <w:tcW w:w="2126" w:type="dxa"/>
                  <w:shd w:val="clear" w:color="auto" w:fill="D4EAF3" w:themeFill="accent1" w:themeFillTint="33"/>
                </w:tcPr>
                <w:p w14:paraId="7FB92A6C" w14:textId="2199DDC3" w:rsidR="00555AAF" w:rsidRPr="005B16AD" w:rsidRDefault="00555AAF" w:rsidP="00DF027C">
                  <w:pPr>
                    <w:pStyle w:val="Content"/>
                    <w:rPr>
                      <w:b/>
                      <w:bCs/>
                      <w:i/>
                      <w:sz w:val="22"/>
                    </w:rPr>
                  </w:pPr>
                  <w:r w:rsidRPr="005B16AD">
                    <w:rPr>
                      <w:b/>
                      <w:bCs/>
                      <w:i/>
                      <w:sz w:val="22"/>
                    </w:rPr>
                    <w:t>Location A</w:t>
                  </w:r>
                </w:p>
              </w:tc>
              <w:tc>
                <w:tcPr>
                  <w:tcW w:w="1984" w:type="dxa"/>
                  <w:shd w:val="clear" w:color="auto" w:fill="D4EAF3" w:themeFill="accent1" w:themeFillTint="33"/>
                </w:tcPr>
                <w:p w14:paraId="7D9D6CDD" w14:textId="185AB75A" w:rsidR="00555AAF" w:rsidRPr="005B16AD" w:rsidRDefault="00555AAF" w:rsidP="00DF027C">
                  <w:pPr>
                    <w:pStyle w:val="Content"/>
                    <w:rPr>
                      <w:b/>
                      <w:bCs/>
                      <w:i/>
                      <w:sz w:val="22"/>
                    </w:rPr>
                  </w:pPr>
                  <w:r w:rsidRPr="005B16AD">
                    <w:rPr>
                      <w:b/>
                      <w:bCs/>
                      <w:i/>
                      <w:sz w:val="22"/>
                    </w:rPr>
                    <w:t>Location B</w:t>
                  </w:r>
                </w:p>
              </w:tc>
              <w:tc>
                <w:tcPr>
                  <w:tcW w:w="1419" w:type="dxa"/>
                  <w:shd w:val="clear" w:color="auto" w:fill="D4EAF3" w:themeFill="accent1" w:themeFillTint="33"/>
                </w:tcPr>
                <w:p w14:paraId="1667059D" w14:textId="2E3FF9E7" w:rsidR="00555AAF" w:rsidRPr="005B16AD" w:rsidRDefault="00555AAF" w:rsidP="00DF027C">
                  <w:pPr>
                    <w:pStyle w:val="Content"/>
                    <w:rPr>
                      <w:b/>
                      <w:bCs/>
                      <w:i/>
                      <w:sz w:val="22"/>
                    </w:rPr>
                  </w:pPr>
                  <w:r w:rsidRPr="005B16AD">
                    <w:rPr>
                      <w:b/>
                      <w:bCs/>
                      <w:i/>
                      <w:sz w:val="22"/>
                    </w:rPr>
                    <w:t>Location C</w:t>
                  </w:r>
                </w:p>
              </w:tc>
            </w:tr>
            <w:tr w:rsidR="00555AAF" w14:paraId="21BC4758" w14:textId="094F17CE" w:rsidTr="009E6D76">
              <w:tc>
                <w:tcPr>
                  <w:tcW w:w="3363" w:type="dxa"/>
                </w:tcPr>
                <w:p w14:paraId="3F00D24C" w14:textId="7D941917" w:rsidR="00555AAF" w:rsidRPr="005B16AD" w:rsidRDefault="003A3FC0" w:rsidP="001C06AC">
                  <w:pPr>
                    <w:pStyle w:val="Content"/>
                    <w:rPr>
                      <w:iCs/>
                      <w:sz w:val="22"/>
                    </w:rPr>
                  </w:pPr>
                  <w:r w:rsidRPr="005B16AD">
                    <w:rPr>
                      <w:iCs/>
                      <w:sz w:val="22"/>
                    </w:rPr>
                    <w:t>Car</w:t>
                  </w:r>
                </w:p>
              </w:tc>
              <w:tc>
                <w:tcPr>
                  <w:tcW w:w="2126" w:type="dxa"/>
                </w:tcPr>
                <w:p w14:paraId="1D908A13" w14:textId="17EB3D1D" w:rsidR="00555AAF" w:rsidRPr="005B16AD" w:rsidRDefault="000110EF" w:rsidP="00DF027C">
                  <w:pPr>
                    <w:pStyle w:val="Content"/>
                    <w:rPr>
                      <w:iCs/>
                      <w:sz w:val="22"/>
                    </w:rPr>
                  </w:pPr>
                  <w:r>
                    <w:rPr>
                      <w:iCs/>
                      <w:sz w:val="22"/>
                    </w:rPr>
                    <w:t>2</w:t>
                  </w:r>
                  <w:r w:rsidR="003A3FC0" w:rsidRPr="005B16AD">
                    <w:rPr>
                      <w:iCs/>
                      <w:sz w:val="22"/>
                    </w:rPr>
                    <w:t>5%</w:t>
                  </w:r>
                </w:p>
              </w:tc>
              <w:tc>
                <w:tcPr>
                  <w:tcW w:w="1984" w:type="dxa"/>
                  <w:shd w:val="clear" w:color="auto" w:fill="BFBFBF" w:themeFill="background1" w:themeFillShade="BF"/>
                </w:tcPr>
                <w:p w14:paraId="4D0DB3EC" w14:textId="0E6B0FEE" w:rsidR="00555AAF" w:rsidRPr="005B16AD" w:rsidRDefault="009A40E1" w:rsidP="00DF027C">
                  <w:pPr>
                    <w:pStyle w:val="Content"/>
                    <w:rPr>
                      <w:iCs/>
                      <w:sz w:val="22"/>
                    </w:rPr>
                  </w:pPr>
                  <w:r w:rsidRPr="005B16AD">
                    <w:rPr>
                      <w:iCs/>
                      <w:sz w:val="22"/>
                    </w:rPr>
                    <w:t>5</w:t>
                  </w:r>
                  <w:r w:rsidR="003A3FC0" w:rsidRPr="005B16AD">
                    <w:rPr>
                      <w:iCs/>
                      <w:sz w:val="22"/>
                    </w:rPr>
                    <w:t>0%</w:t>
                  </w:r>
                </w:p>
              </w:tc>
              <w:tc>
                <w:tcPr>
                  <w:tcW w:w="1419" w:type="dxa"/>
                </w:tcPr>
                <w:p w14:paraId="3A50DD0E" w14:textId="79FCACE2" w:rsidR="00555AAF" w:rsidRPr="005B16AD" w:rsidRDefault="003A3FC0" w:rsidP="00DF027C">
                  <w:pPr>
                    <w:pStyle w:val="Content"/>
                    <w:rPr>
                      <w:iCs/>
                      <w:sz w:val="22"/>
                    </w:rPr>
                  </w:pPr>
                  <w:r w:rsidRPr="005B16AD">
                    <w:rPr>
                      <w:iCs/>
                      <w:sz w:val="22"/>
                    </w:rPr>
                    <w:t>5%</w:t>
                  </w:r>
                </w:p>
              </w:tc>
            </w:tr>
            <w:tr w:rsidR="00555AAF" w14:paraId="5392F7E2" w14:textId="4B3D23CC" w:rsidTr="009E6D76">
              <w:tc>
                <w:tcPr>
                  <w:tcW w:w="3363" w:type="dxa"/>
                </w:tcPr>
                <w:p w14:paraId="4F09AFF1" w14:textId="0B324FC6" w:rsidR="00555AAF" w:rsidRPr="005B16AD" w:rsidRDefault="003A3FC0" w:rsidP="001C06AC">
                  <w:pPr>
                    <w:pStyle w:val="Content"/>
                    <w:rPr>
                      <w:iCs/>
                      <w:sz w:val="22"/>
                    </w:rPr>
                  </w:pPr>
                  <w:r w:rsidRPr="005B16AD">
                    <w:rPr>
                      <w:iCs/>
                      <w:sz w:val="22"/>
                    </w:rPr>
                    <w:t>City bus</w:t>
                  </w:r>
                </w:p>
              </w:tc>
              <w:tc>
                <w:tcPr>
                  <w:tcW w:w="2126" w:type="dxa"/>
                  <w:shd w:val="clear" w:color="auto" w:fill="BFBFBF" w:themeFill="background1" w:themeFillShade="BF"/>
                </w:tcPr>
                <w:p w14:paraId="41AF9A80" w14:textId="69F299A9" w:rsidR="00555AAF" w:rsidRPr="005B16AD" w:rsidRDefault="000110EF" w:rsidP="00DF027C">
                  <w:pPr>
                    <w:pStyle w:val="Content"/>
                    <w:rPr>
                      <w:iCs/>
                      <w:sz w:val="22"/>
                    </w:rPr>
                  </w:pPr>
                  <w:r>
                    <w:rPr>
                      <w:iCs/>
                      <w:sz w:val="22"/>
                    </w:rPr>
                    <w:t>6</w:t>
                  </w:r>
                  <w:r w:rsidR="003A3FC0" w:rsidRPr="005B16AD">
                    <w:rPr>
                      <w:iCs/>
                      <w:sz w:val="22"/>
                    </w:rPr>
                    <w:t>0%</w:t>
                  </w:r>
                </w:p>
              </w:tc>
              <w:tc>
                <w:tcPr>
                  <w:tcW w:w="1984" w:type="dxa"/>
                </w:tcPr>
                <w:p w14:paraId="08C6F433" w14:textId="68AD8B15" w:rsidR="00555AAF" w:rsidRPr="005B16AD" w:rsidRDefault="003A3FC0" w:rsidP="00DF027C">
                  <w:pPr>
                    <w:pStyle w:val="Content"/>
                    <w:rPr>
                      <w:iCs/>
                      <w:sz w:val="22"/>
                    </w:rPr>
                  </w:pPr>
                  <w:r w:rsidRPr="005B16AD">
                    <w:rPr>
                      <w:iCs/>
                      <w:sz w:val="22"/>
                    </w:rPr>
                    <w:t>Not available</w:t>
                  </w:r>
                </w:p>
              </w:tc>
              <w:tc>
                <w:tcPr>
                  <w:tcW w:w="1419" w:type="dxa"/>
                </w:tcPr>
                <w:p w14:paraId="03932E6B" w14:textId="1C2BFBBF" w:rsidR="00555AAF" w:rsidRPr="005B16AD" w:rsidRDefault="003A3FC0" w:rsidP="00DF027C">
                  <w:pPr>
                    <w:pStyle w:val="Content"/>
                    <w:rPr>
                      <w:iCs/>
                      <w:sz w:val="22"/>
                    </w:rPr>
                  </w:pPr>
                  <w:r w:rsidRPr="005B16AD">
                    <w:rPr>
                      <w:iCs/>
                      <w:sz w:val="22"/>
                    </w:rPr>
                    <w:t>Not available</w:t>
                  </w:r>
                </w:p>
              </w:tc>
            </w:tr>
            <w:tr w:rsidR="00555AAF" w14:paraId="2ACA2D39" w14:textId="4068622A" w:rsidTr="009E6D76">
              <w:tc>
                <w:tcPr>
                  <w:tcW w:w="3363" w:type="dxa"/>
                </w:tcPr>
                <w:p w14:paraId="483C6B26" w14:textId="1AB3ECAA" w:rsidR="00555AAF" w:rsidRPr="005B16AD" w:rsidRDefault="003A3FC0" w:rsidP="001C06AC">
                  <w:pPr>
                    <w:pStyle w:val="Content"/>
                    <w:rPr>
                      <w:iCs/>
                      <w:sz w:val="22"/>
                    </w:rPr>
                  </w:pPr>
                  <w:r w:rsidRPr="005B16AD">
                    <w:rPr>
                      <w:iCs/>
                      <w:sz w:val="22"/>
                    </w:rPr>
                    <w:t>Private bus</w:t>
                  </w:r>
                </w:p>
              </w:tc>
              <w:tc>
                <w:tcPr>
                  <w:tcW w:w="2126" w:type="dxa"/>
                </w:tcPr>
                <w:p w14:paraId="50E766AC" w14:textId="65D90279" w:rsidR="00555AAF" w:rsidRPr="005B16AD" w:rsidRDefault="003A3FC0" w:rsidP="00DF027C">
                  <w:pPr>
                    <w:pStyle w:val="Content"/>
                    <w:rPr>
                      <w:iCs/>
                      <w:sz w:val="22"/>
                    </w:rPr>
                  </w:pPr>
                  <w:r w:rsidRPr="005B16AD">
                    <w:rPr>
                      <w:iCs/>
                      <w:sz w:val="22"/>
                    </w:rPr>
                    <w:t>3%</w:t>
                  </w:r>
                </w:p>
              </w:tc>
              <w:tc>
                <w:tcPr>
                  <w:tcW w:w="1984" w:type="dxa"/>
                </w:tcPr>
                <w:p w14:paraId="585AB477" w14:textId="2703C9E7" w:rsidR="00555AAF" w:rsidRPr="005B16AD" w:rsidRDefault="003A3FC0" w:rsidP="00DF027C">
                  <w:pPr>
                    <w:pStyle w:val="Content"/>
                    <w:rPr>
                      <w:iCs/>
                      <w:sz w:val="22"/>
                    </w:rPr>
                  </w:pPr>
                  <w:r w:rsidRPr="005B16AD">
                    <w:rPr>
                      <w:iCs/>
                      <w:sz w:val="22"/>
                    </w:rPr>
                    <w:t>15%</w:t>
                  </w:r>
                </w:p>
              </w:tc>
              <w:tc>
                <w:tcPr>
                  <w:tcW w:w="1419" w:type="dxa"/>
                </w:tcPr>
                <w:p w14:paraId="7F8AADEF" w14:textId="20A126F8" w:rsidR="00555AAF" w:rsidRPr="005B16AD" w:rsidRDefault="003A3FC0" w:rsidP="00DF027C">
                  <w:pPr>
                    <w:pStyle w:val="Content"/>
                    <w:rPr>
                      <w:iCs/>
                      <w:sz w:val="22"/>
                    </w:rPr>
                  </w:pPr>
                  <w:r w:rsidRPr="005B16AD">
                    <w:rPr>
                      <w:iCs/>
                      <w:sz w:val="22"/>
                    </w:rPr>
                    <w:t>30%</w:t>
                  </w:r>
                </w:p>
              </w:tc>
            </w:tr>
            <w:tr w:rsidR="003A3FC0" w14:paraId="5BE9FDEE" w14:textId="77777777" w:rsidTr="009E6D76">
              <w:tc>
                <w:tcPr>
                  <w:tcW w:w="3363" w:type="dxa"/>
                </w:tcPr>
                <w:p w14:paraId="2462C180" w14:textId="655ACE57" w:rsidR="003A3FC0" w:rsidRPr="005B16AD" w:rsidRDefault="003A3FC0" w:rsidP="001C06AC">
                  <w:pPr>
                    <w:pStyle w:val="Content"/>
                    <w:rPr>
                      <w:iCs/>
                      <w:sz w:val="22"/>
                    </w:rPr>
                  </w:pPr>
                  <w:r w:rsidRPr="005B16AD">
                    <w:rPr>
                      <w:iCs/>
                      <w:sz w:val="22"/>
                    </w:rPr>
                    <w:t>Walking</w:t>
                  </w:r>
                </w:p>
              </w:tc>
              <w:tc>
                <w:tcPr>
                  <w:tcW w:w="2126" w:type="dxa"/>
                </w:tcPr>
                <w:p w14:paraId="7BA6196C" w14:textId="6F945C51" w:rsidR="003A3FC0" w:rsidRPr="005B16AD" w:rsidRDefault="000110EF" w:rsidP="00DF027C">
                  <w:pPr>
                    <w:pStyle w:val="Content"/>
                    <w:rPr>
                      <w:iCs/>
                      <w:sz w:val="22"/>
                    </w:rPr>
                  </w:pPr>
                  <w:r>
                    <w:rPr>
                      <w:iCs/>
                      <w:sz w:val="22"/>
                    </w:rPr>
                    <w:t>1</w:t>
                  </w:r>
                  <w:r w:rsidR="003A3FC0" w:rsidRPr="005B16AD">
                    <w:rPr>
                      <w:iCs/>
                      <w:sz w:val="22"/>
                    </w:rPr>
                    <w:t>2%</w:t>
                  </w:r>
                </w:p>
              </w:tc>
              <w:tc>
                <w:tcPr>
                  <w:tcW w:w="1984" w:type="dxa"/>
                  <w:shd w:val="clear" w:color="auto" w:fill="auto"/>
                </w:tcPr>
                <w:p w14:paraId="2E2A40D7" w14:textId="23D5EA4D" w:rsidR="003A3FC0" w:rsidRPr="005B16AD" w:rsidRDefault="001C06AC" w:rsidP="00DF027C">
                  <w:pPr>
                    <w:pStyle w:val="Content"/>
                    <w:rPr>
                      <w:iCs/>
                      <w:sz w:val="22"/>
                    </w:rPr>
                  </w:pPr>
                  <w:r w:rsidRPr="005B16AD">
                    <w:rPr>
                      <w:iCs/>
                      <w:sz w:val="22"/>
                    </w:rPr>
                    <w:t>3</w:t>
                  </w:r>
                  <w:r w:rsidR="003A3FC0" w:rsidRPr="005B16AD">
                    <w:rPr>
                      <w:iCs/>
                      <w:sz w:val="22"/>
                    </w:rPr>
                    <w:t>5%</w:t>
                  </w:r>
                </w:p>
              </w:tc>
              <w:tc>
                <w:tcPr>
                  <w:tcW w:w="1419" w:type="dxa"/>
                  <w:shd w:val="clear" w:color="auto" w:fill="BFBFBF" w:themeFill="background1" w:themeFillShade="BF"/>
                </w:tcPr>
                <w:p w14:paraId="260654A5" w14:textId="3F439529" w:rsidR="003A3FC0" w:rsidRPr="005B16AD" w:rsidRDefault="003A3FC0" w:rsidP="00DF027C">
                  <w:pPr>
                    <w:pStyle w:val="Content"/>
                    <w:rPr>
                      <w:iCs/>
                      <w:sz w:val="22"/>
                    </w:rPr>
                  </w:pPr>
                  <w:r w:rsidRPr="005B16AD">
                    <w:rPr>
                      <w:iCs/>
                      <w:sz w:val="22"/>
                    </w:rPr>
                    <w:t>65%</w:t>
                  </w:r>
                </w:p>
              </w:tc>
            </w:tr>
          </w:tbl>
          <w:p w14:paraId="6A66D4E6" w14:textId="414D45F1" w:rsidR="00A10081" w:rsidRPr="00A10081" w:rsidRDefault="003A3FC0" w:rsidP="00A10081">
            <w:r>
              <w:t xml:space="preserve"> </w:t>
            </w:r>
            <w:r w:rsidR="008E5DE6">
              <w:rPr>
                <w:noProof/>
              </w:rPr>
              <mc:AlternateContent>
                <mc:Choice Requires="wps">
                  <w:drawing>
                    <wp:inline distT="0" distB="0" distL="0" distR="0" wp14:anchorId="175EB7CE" wp14:editId="48FB7061">
                      <wp:extent cx="6102000" cy="8174516"/>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000" cy="8174516"/>
                              </a:xfrm>
                              <a:prstGeom prst="rect">
                                <a:avLst/>
                              </a:prstGeom>
                              <a:solidFill>
                                <a:srgbClr val="FFFFFF"/>
                              </a:solidFill>
                              <a:ln w="9525">
                                <a:noFill/>
                                <a:miter lim="800000"/>
                                <a:headEnd/>
                                <a:tailEnd/>
                              </a:ln>
                            </wps:spPr>
                            <wps:txbx>
                              <w:txbxContent>
                                <w:p w14:paraId="5CF51073" w14:textId="6C26BF49" w:rsidR="003254C2" w:rsidRDefault="003254C2" w:rsidP="008E5DE6">
                                  <w:pPr>
                                    <w:pStyle w:val="Subtitle"/>
                                  </w:pPr>
                                  <w:r>
                                    <w:t>Implications</w:t>
                                  </w:r>
                                  <w:r w:rsidR="00886854">
                                    <w:t>/</w:t>
                                  </w:r>
                                  <w:r>
                                    <w:t xml:space="preserve"> recommendations for policymakers</w:t>
                                  </w:r>
                                </w:p>
                                <w:p w14:paraId="4084ECFF" w14:textId="77777777" w:rsidR="003254C2" w:rsidRDefault="003254C2" w:rsidP="008E5DE6">
                                  <w:pPr>
                                    <w:pStyle w:val="Subtitle"/>
                                  </w:pPr>
                                </w:p>
                                <w:p w14:paraId="69552910" w14:textId="3C06F4BF" w:rsidR="003254C2" w:rsidRPr="003254C2" w:rsidRDefault="00A32DD6" w:rsidP="008E5DE6">
                                  <w:pPr>
                                    <w:pStyle w:val="Content"/>
                                    <w:rPr>
                                      <w:sz w:val="22"/>
                                    </w:rPr>
                                  </w:pPr>
                                  <w:r>
                                    <w:rPr>
                                      <w:sz w:val="22"/>
                                    </w:rPr>
                                    <w:t xml:space="preserve">In this section you draw together and reiterate the detailed insights you are providing and recommendations you are making to your audience. </w:t>
                                  </w:r>
                                  <w:r w:rsidR="003254C2" w:rsidRPr="003254C2">
                                    <w:rPr>
                                      <w:sz w:val="22"/>
                                    </w:rPr>
                                    <w:t>Title this section appropriately, for example ‘Policy options to consider’. You may prefer to remove the word ‘recommendations’ if you don’t feel that this is suitable for the evidence you are presenting</w:t>
                                  </w:r>
                                  <w:r w:rsidR="009A40E1">
                                    <w:rPr>
                                      <w:sz w:val="22"/>
                                    </w:rPr>
                                    <w:t>. You could</w:t>
                                  </w:r>
                                  <w:r>
                                    <w:rPr>
                                      <w:sz w:val="22"/>
                                    </w:rPr>
                                    <w:t xml:space="preserve"> present ‘implications</w:t>
                                  </w:r>
                                  <w:r w:rsidR="009A40E1">
                                    <w:rPr>
                                      <w:sz w:val="22"/>
                                    </w:rPr>
                                    <w:t xml:space="preserve"> or ‘discussion points</w:t>
                                  </w:r>
                                  <w:r>
                                    <w:rPr>
                                      <w:sz w:val="22"/>
                                    </w:rPr>
                                    <w:t xml:space="preserve">’ if you believe the evidence is too nuanced to </w:t>
                                  </w:r>
                                  <w:r w:rsidR="001C06AC">
                                    <w:rPr>
                                      <w:sz w:val="22"/>
                                    </w:rPr>
                                    <w:t>make direct recommendations,</w:t>
                                  </w:r>
                                  <w:r>
                                    <w:rPr>
                                      <w:sz w:val="22"/>
                                    </w:rPr>
                                    <w:t xml:space="preserve"> and </w:t>
                                  </w:r>
                                  <w:r w:rsidR="001C06AC">
                                    <w:rPr>
                                      <w:sz w:val="22"/>
                                    </w:rPr>
                                    <w:t xml:space="preserve">instead </w:t>
                                  </w:r>
                                  <w:r>
                                    <w:rPr>
                                      <w:sz w:val="22"/>
                                    </w:rPr>
                                    <w:t>want to promote discussion or dialogue</w:t>
                                  </w:r>
                                  <w:r w:rsidR="001C06AC">
                                    <w:rPr>
                                      <w:sz w:val="22"/>
                                    </w:rPr>
                                    <w:t xml:space="preserve"> about the decisions. If this is the case: be explicit about what should be discussed, by who and when.</w:t>
                                  </w:r>
                                </w:p>
                                <w:p w14:paraId="2B85C353" w14:textId="45A2FF93" w:rsidR="003254C2" w:rsidRPr="003254C2" w:rsidRDefault="003254C2" w:rsidP="008E5DE6">
                                  <w:pPr>
                                    <w:pStyle w:val="Content"/>
                                    <w:rPr>
                                      <w:sz w:val="22"/>
                                    </w:rPr>
                                  </w:pPr>
                                </w:p>
                                <w:p w14:paraId="45A772FA" w14:textId="69E08352" w:rsidR="003254C2" w:rsidRPr="003254C2" w:rsidRDefault="003254C2" w:rsidP="00AF231E">
                                  <w:pPr>
                                    <w:pStyle w:val="Content"/>
                                    <w:rPr>
                                      <w:sz w:val="22"/>
                                    </w:rPr>
                                  </w:pPr>
                                  <w:r w:rsidRPr="003254C2">
                                    <w:rPr>
                                      <w:sz w:val="22"/>
                                    </w:rPr>
                                    <w:t xml:space="preserve">Each subhead should correspond to one of the ‘policy asks’ pages in the previous sections. Don’t make recommendations you have not already </w:t>
                                  </w:r>
                                  <w:r w:rsidR="00A32DD6">
                                    <w:rPr>
                                      <w:sz w:val="22"/>
                                    </w:rPr>
                                    <w:t>presented relevant evidence for.</w:t>
                                  </w:r>
                                </w:p>
                                <w:p w14:paraId="6A64ECA0" w14:textId="63B33A83" w:rsidR="003254C2" w:rsidRPr="003254C2" w:rsidRDefault="003254C2" w:rsidP="008E5DE6">
                                  <w:pPr>
                                    <w:pStyle w:val="Content"/>
                                    <w:rPr>
                                      <w:sz w:val="22"/>
                                    </w:rPr>
                                  </w:pPr>
                                </w:p>
                                <w:p w14:paraId="6DD88CC1" w14:textId="75BE8BF8" w:rsidR="003254C2" w:rsidRPr="003254C2" w:rsidRDefault="003254C2" w:rsidP="008E5DE6">
                                  <w:pPr>
                                    <w:pStyle w:val="Content"/>
                                    <w:rPr>
                                      <w:b/>
                                      <w:bCs/>
                                      <w:sz w:val="22"/>
                                    </w:rPr>
                                  </w:pPr>
                                  <w:r w:rsidRPr="003254C2">
                                    <w:rPr>
                                      <w:b/>
                                      <w:bCs/>
                                      <w:sz w:val="22"/>
                                    </w:rPr>
                                    <w:t>Improving access to healthcare in the camps</w:t>
                                  </w:r>
                                </w:p>
                                <w:p w14:paraId="2A0C8CD3" w14:textId="554B3DB7" w:rsidR="003254C2" w:rsidRPr="003254C2" w:rsidRDefault="003254C2" w:rsidP="000946FE">
                                  <w:pPr>
                                    <w:pStyle w:val="Content"/>
                                    <w:numPr>
                                      <w:ilvl w:val="0"/>
                                      <w:numId w:val="2"/>
                                    </w:numPr>
                                    <w:rPr>
                                      <w:sz w:val="22"/>
                                    </w:rPr>
                                  </w:pPr>
                                  <w:r w:rsidRPr="003254C2">
                                    <w:rPr>
                                      <w:sz w:val="22"/>
                                    </w:rPr>
                                    <w:t>Make these points specific and targeted for the audience you are talking to</w:t>
                                  </w:r>
                                </w:p>
                                <w:p w14:paraId="7C41CA43" w14:textId="1C099CCA" w:rsidR="003254C2" w:rsidRPr="003254C2" w:rsidRDefault="003254C2" w:rsidP="000946FE">
                                  <w:pPr>
                                    <w:pStyle w:val="Content"/>
                                    <w:numPr>
                                      <w:ilvl w:val="0"/>
                                      <w:numId w:val="2"/>
                                    </w:numPr>
                                    <w:rPr>
                                      <w:sz w:val="22"/>
                                    </w:rPr>
                                  </w:pPr>
                                  <w:r w:rsidRPr="003254C2">
                                    <w:rPr>
                                      <w:sz w:val="22"/>
                                    </w:rPr>
                                    <w:t xml:space="preserve">Recommendations should be for an actionable next step or set of steps that a real person could feasibly take </w:t>
                                  </w:r>
                                </w:p>
                                <w:p w14:paraId="6F42E202" w14:textId="3459D487" w:rsidR="003254C2" w:rsidRDefault="003254C2" w:rsidP="000946FE">
                                  <w:pPr>
                                    <w:pStyle w:val="Content"/>
                                    <w:numPr>
                                      <w:ilvl w:val="0"/>
                                      <w:numId w:val="2"/>
                                    </w:numPr>
                                    <w:rPr>
                                      <w:sz w:val="22"/>
                                    </w:rPr>
                                  </w:pPr>
                                  <w:r w:rsidRPr="003254C2">
                                    <w:rPr>
                                      <w:sz w:val="22"/>
                                    </w:rPr>
                                    <w:t xml:space="preserve">If you feel the evidence doesn’t warrant telling </w:t>
                                  </w:r>
                                  <w:proofErr w:type="gramStart"/>
                                  <w:r w:rsidRPr="003254C2">
                                    <w:rPr>
                                      <w:sz w:val="22"/>
                                    </w:rPr>
                                    <w:t>policy</w:t>
                                  </w:r>
                                  <w:r w:rsidR="00233FF4">
                                    <w:rPr>
                                      <w:sz w:val="22"/>
                                    </w:rPr>
                                    <w:t>-</w:t>
                                  </w:r>
                                  <w:r w:rsidRPr="003254C2">
                                    <w:rPr>
                                      <w:sz w:val="22"/>
                                    </w:rPr>
                                    <w:t>makers</w:t>
                                  </w:r>
                                  <w:proofErr w:type="gramEnd"/>
                                  <w:r w:rsidRPr="003254C2">
                                    <w:rPr>
                                      <w:sz w:val="22"/>
                                    </w:rPr>
                                    <w:t xml:space="preserve"> they ‘should’ do something- try phrases such as ‘could consider’ or ‘may be able to’ or ‘may find that doing x helps achieve y’</w:t>
                                  </w:r>
                                </w:p>
                                <w:p w14:paraId="00DB84CA" w14:textId="77777777" w:rsidR="003254C2" w:rsidRPr="003254C2" w:rsidRDefault="003254C2" w:rsidP="003254C2">
                                  <w:pPr>
                                    <w:pStyle w:val="Content"/>
                                    <w:ind w:left="720"/>
                                    <w:rPr>
                                      <w:sz w:val="22"/>
                                    </w:rPr>
                                  </w:pPr>
                                </w:p>
                                <w:p w14:paraId="452D1BCD" w14:textId="22E2E018" w:rsidR="003254C2" w:rsidRPr="003254C2" w:rsidRDefault="003254C2" w:rsidP="008E5DE6">
                                  <w:pPr>
                                    <w:pStyle w:val="Content"/>
                                    <w:rPr>
                                      <w:b/>
                                      <w:bCs/>
                                      <w:sz w:val="22"/>
                                    </w:rPr>
                                  </w:pPr>
                                  <w:r w:rsidRPr="003254C2">
                                    <w:rPr>
                                      <w:b/>
                                      <w:bCs/>
                                      <w:sz w:val="22"/>
                                    </w:rPr>
                                    <w:t>Communicating with camp residents</w:t>
                                  </w:r>
                                </w:p>
                                <w:p w14:paraId="74BBCC1C" w14:textId="6C2DBADD" w:rsidR="003254C2" w:rsidRPr="003254C2" w:rsidRDefault="003254C2" w:rsidP="008E5DE6">
                                  <w:pPr>
                                    <w:pStyle w:val="Content"/>
                                    <w:numPr>
                                      <w:ilvl w:val="0"/>
                                      <w:numId w:val="2"/>
                                    </w:numPr>
                                    <w:rPr>
                                      <w:b/>
                                      <w:bCs/>
                                      <w:sz w:val="22"/>
                                    </w:rPr>
                                  </w:pPr>
                                  <w:r w:rsidRPr="003254C2">
                                    <w:rPr>
                                      <w:sz w:val="22"/>
                                    </w:rPr>
                                    <w:t>Bullets</w:t>
                                  </w:r>
                                </w:p>
                                <w:p w14:paraId="3166901F" w14:textId="18AB995D" w:rsidR="003254C2" w:rsidRPr="003254C2" w:rsidRDefault="003254C2" w:rsidP="008E5DE6">
                                  <w:pPr>
                                    <w:pStyle w:val="Content"/>
                                    <w:numPr>
                                      <w:ilvl w:val="0"/>
                                      <w:numId w:val="2"/>
                                    </w:numPr>
                                    <w:rPr>
                                      <w:b/>
                                      <w:bCs/>
                                      <w:sz w:val="22"/>
                                    </w:rPr>
                                  </w:pPr>
                                  <w:r w:rsidRPr="003254C2">
                                    <w:rPr>
                                      <w:sz w:val="22"/>
                                    </w:rPr>
                                    <w:t>Bullets</w:t>
                                  </w:r>
                                </w:p>
                                <w:p w14:paraId="5FB25B60" w14:textId="58685202" w:rsidR="003254C2" w:rsidRPr="003254C2" w:rsidRDefault="003254C2" w:rsidP="008E5DE6">
                                  <w:pPr>
                                    <w:pStyle w:val="Content"/>
                                    <w:rPr>
                                      <w:b/>
                                      <w:bCs/>
                                      <w:sz w:val="22"/>
                                    </w:rPr>
                                  </w:pPr>
                                </w:p>
                                <w:p w14:paraId="351EF24A" w14:textId="409309C0" w:rsidR="003254C2" w:rsidRPr="003254C2" w:rsidRDefault="003254C2" w:rsidP="008E5DE6">
                                  <w:pPr>
                                    <w:pStyle w:val="Content"/>
                                    <w:rPr>
                                      <w:b/>
                                      <w:bCs/>
                                      <w:sz w:val="22"/>
                                    </w:rPr>
                                  </w:pPr>
                                  <w:r w:rsidRPr="003254C2">
                                    <w:rPr>
                                      <w:b/>
                                      <w:bCs/>
                                      <w:sz w:val="22"/>
                                    </w:rPr>
                                    <w:t xml:space="preserve">Coordination and coherence among actors </w:t>
                                  </w:r>
                                </w:p>
                                <w:p w14:paraId="6449AA99" w14:textId="77777777" w:rsidR="003254C2" w:rsidRPr="003254C2" w:rsidRDefault="003254C2" w:rsidP="000875F4">
                                  <w:pPr>
                                    <w:pStyle w:val="Content"/>
                                    <w:numPr>
                                      <w:ilvl w:val="0"/>
                                      <w:numId w:val="2"/>
                                    </w:numPr>
                                    <w:rPr>
                                      <w:b/>
                                      <w:bCs/>
                                      <w:sz w:val="22"/>
                                    </w:rPr>
                                  </w:pPr>
                                  <w:r w:rsidRPr="003254C2">
                                    <w:rPr>
                                      <w:sz w:val="22"/>
                                    </w:rPr>
                                    <w:t>Bullets</w:t>
                                  </w:r>
                                </w:p>
                                <w:p w14:paraId="7922909C" w14:textId="77777777" w:rsidR="003254C2" w:rsidRPr="003254C2" w:rsidRDefault="003254C2" w:rsidP="000875F4">
                                  <w:pPr>
                                    <w:pStyle w:val="Content"/>
                                    <w:numPr>
                                      <w:ilvl w:val="0"/>
                                      <w:numId w:val="2"/>
                                    </w:numPr>
                                    <w:rPr>
                                      <w:b/>
                                      <w:bCs/>
                                      <w:sz w:val="22"/>
                                    </w:rPr>
                                  </w:pPr>
                                  <w:r w:rsidRPr="003254C2">
                                    <w:rPr>
                                      <w:sz w:val="22"/>
                                    </w:rPr>
                                    <w:t>Bullets</w:t>
                                  </w:r>
                                </w:p>
                                <w:p w14:paraId="3494526B" w14:textId="053544A8" w:rsidR="003254C2" w:rsidRPr="003254C2" w:rsidRDefault="003254C2" w:rsidP="000946FE">
                                  <w:pPr>
                                    <w:pStyle w:val="Content"/>
                                    <w:rPr>
                                      <w:sz w:val="22"/>
                                    </w:rPr>
                                  </w:pPr>
                                </w:p>
                                <w:p w14:paraId="679799FA" w14:textId="4BEC4EE0" w:rsidR="003254C2" w:rsidRPr="003254C2" w:rsidRDefault="003254C2" w:rsidP="000946FE">
                                  <w:pPr>
                                    <w:pStyle w:val="Content"/>
                                    <w:rPr>
                                      <w:b/>
                                      <w:bCs/>
                                      <w:sz w:val="22"/>
                                    </w:rPr>
                                  </w:pPr>
                                  <w:r w:rsidRPr="003254C2">
                                    <w:rPr>
                                      <w:b/>
                                      <w:bCs/>
                                      <w:sz w:val="22"/>
                                    </w:rPr>
                                    <w:t>Recommendations for funders</w:t>
                                  </w:r>
                                </w:p>
                                <w:p w14:paraId="3E12B97E" w14:textId="77777777" w:rsidR="003254C2" w:rsidRPr="003254C2" w:rsidRDefault="003254C2" w:rsidP="000875F4">
                                  <w:pPr>
                                    <w:pStyle w:val="Content"/>
                                    <w:numPr>
                                      <w:ilvl w:val="0"/>
                                      <w:numId w:val="2"/>
                                    </w:numPr>
                                    <w:rPr>
                                      <w:b/>
                                      <w:bCs/>
                                      <w:sz w:val="22"/>
                                    </w:rPr>
                                  </w:pPr>
                                  <w:r w:rsidRPr="003254C2">
                                    <w:rPr>
                                      <w:sz w:val="22"/>
                                    </w:rPr>
                                    <w:t>Bullets</w:t>
                                  </w:r>
                                </w:p>
                                <w:p w14:paraId="6F62E452" w14:textId="0081D9E8" w:rsidR="003254C2" w:rsidRPr="003254C2" w:rsidRDefault="003254C2" w:rsidP="000875F4">
                                  <w:pPr>
                                    <w:pStyle w:val="Content"/>
                                    <w:numPr>
                                      <w:ilvl w:val="0"/>
                                      <w:numId w:val="2"/>
                                    </w:numPr>
                                    <w:rPr>
                                      <w:b/>
                                      <w:bCs/>
                                      <w:sz w:val="22"/>
                                    </w:rPr>
                                  </w:pPr>
                                  <w:r w:rsidRPr="003254C2">
                                    <w:rPr>
                                      <w:sz w:val="22"/>
                                    </w:rPr>
                                    <w:t>Bullets</w:t>
                                  </w:r>
                                </w:p>
                                <w:p w14:paraId="07DEC80B" w14:textId="08ACF78C" w:rsidR="003254C2" w:rsidRDefault="003254C2" w:rsidP="003254C2">
                                  <w:pPr>
                                    <w:pStyle w:val="Content"/>
                                    <w:rPr>
                                      <w:sz w:val="22"/>
                                    </w:rPr>
                                  </w:pPr>
                                </w:p>
                                <w:p w14:paraId="6EA171C3" w14:textId="42FEE436" w:rsidR="003254C2" w:rsidRDefault="003254C2" w:rsidP="003254C2">
                                  <w:pPr>
                                    <w:pStyle w:val="Content"/>
                                    <w:rPr>
                                      <w:b/>
                                      <w:bCs/>
                                      <w:sz w:val="22"/>
                                    </w:rPr>
                                  </w:pPr>
                                  <w:r w:rsidRPr="003254C2">
                                    <w:rPr>
                                      <w:b/>
                                      <w:bCs/>
                                      <w:sz w:val="22"/>
                                    </w:rPr>
                                    <w:t>Outstanding questions</w:t>
                                  </w:r>
                                  <w:r>
                                    <w:rPr>
                                      <w:b/>
                                      <w:bCs/>
                                      <w:sz w:val="22"/>
                                    </w:rPr>
                                    <w:t xml:space="preserve"> for policymakers</w:t>
                                  </w:r>
                                </w:p>
                                <w:p w14:paraId="63BD3272" w14:textId="4337CA0A" w:rsidR="003254C2" w:rsidRDefault="003254C2" w:rsidP="003254C2">
                                  <w:pPr>
                                    <w:pStyle w:val="Content"/>
                                    <w:rPr>
                                      <w:sz w:val="22"/>
                                    </w:rPr>
                                  </w:pPr>
                                  <w:r w:rsidRPr="003254C2">
                                    <w:rPr>
                                      <w:sz w:val="22"/>
                                    </w:rPr>
                                    <w:t xml:space="preserve">Optionally, explain what questions you </w:t>
                                  </w:r>
                                  <w:r>
                                    <w:rPr>
                                      <w:sz w:val="22"/>
                                    </w:rPr>
                                    <w:t>know policymakers may ask about this issue,</w:t>
                                  </w:r>
                                  <w:r w:rsidRPr="003254C2">
                                    <w:rPr>
                                      <w:sz w:val="22"/>
                                    </w:rPr>
                                    <w:t xml:space="preserve"> which you believe further research can help answer. </w:t>
                                  </w:r>
                                </w:p>
                                <w:p w14:paraId="4D82142E" w14:textId="7A0BFA1A" w:rsidR="003254C2" w:rsidRPr="003254C2" w:rsidRDefault="003254C2" w:rsidP="003254C2">
                                  <w:pPr>
                                    <w:pStyle w:val="Content"/>
                                    <w:rPr>
                                      <w:sz w:val="22"/>
                                    </w:rPr>
                                  </w:pPr>
                                </w:p>
                                <w:p w14:paraId="577CEC49" w14:textId="77777777" w:rsidR="003254C2" w:rsidRPr="003254C2" w:rsidRDefault="003254C2" w:rsidP="003254C2">
                                  <w:pPr>
                                    <w:pStyle w:val="Content"/>
                                    <w:rPr>
                                      <w:sz w:val="22"/>
                                    </w:rPr>
                                  </w:pPr>
                                </w:p>
                                <w:p w14:paraId="1233345F" w14:textId="77777777" w:rsidR="003254C2" w:rsidRPr="003254C2" w:rsidRDefault="003254C2" w:rsidP="000946FE">
                                  <w:pPr>
                                    <w:pStyle w:val="Content"/>
                                    <w:rPr>
                                      <w:b/>
                                      <w:bCs/>
                                      <w:sz w:val="22"/>
                                    </w:rPr>
                                  </w:pPr>
                                </w:p>
                                <w:p w14:paraId="46BA64DC" w14:textId="77777777" w:rsidR="003254C2" w:rsidRPr="003254C2" w:rsidRDefault="003254C2" w:rsidP="008E5DE6">
                                  <w:pPr>
                                    <w:pStyle w:val="Content"/>
                                    <w:rPr>
                                      <w:b/>
                                      <w:bCs/>
                                      <w:sz w:val="22"/>
                                    </w:rPr>
                                  </w:pPr>
                                </w:p>
                                <w:p w14:paraId="6620E143" w14:textId="166EB75C" w:rsidR="003254C2" w:rsidRPr="003254C2" w:rsidRDefault="003254C2" w:rsidP="008E5DE6">
                                  <w:pPr>
                                    <w:pStyle w:val="Content"/>
                                    <w:rPr>
                                      <w:sz w:val="22"/>
                                    </w:rPr>
                                  </w:pPr>
                                </w:p>
                                <w:p w14:paraId="307D0D1B" w14:textId="77777777" w:rsidR="003254C2" w:rsidRDefault="003254C2" w:rsidP="008E5DE6">
                                  <w:pPr>
                                    <w:pStyle w:val="Content"/>
                                  </w:pPr>
                                </w:p>
                                <w:p w14:paraId="3870E2E1" w14:textId="77777777" w:rsidR="003254C2" w:rsidRDefault="003254C2" w:rsidP="008E5DE6">
                                  <w:pPr>
                                    <w:pStyle w:val="Content"/>
                                  </w:pPr>
                                </w:p>
                                <w:p w14:paraId="5DBCA26F" w14:textId="77777777" w:rsidR="003254C2" w:rsidRDefault="003254C2" w:rsidP="008E5DE6">
                                  <w:pPr>
                                    <w:pStyle w:val="Content"/>
                                  </w:pPr>
                                </w:p>
                                <w:p w14:paraId="28B06E38" w14:textId="77777777" w:rsidR="003254C2" w:rsidRDefault="003254C2" w:rsidP="008E5DE6">
                                  <w:pPr>
                                    <w:pStyle w:val="Content"/>
                                  </w:pPr>
                                </w:p>
                                <w:p w14:paraId="1381116B" w14:textId="77777777" w:rsidR="003254C2" w:rsidRDefault="003254C2" w:rsidP="008E5DE6">
                                  <w:pPr>
                                    <w:pStyle w:val="Content"/>
                                  </w:pPr>
                                </w:p>
                                <w:p w14:paraId="5985FCC1" w14:textId="77777777" w:rsidR="003254C2" w:rsidRDefault="003254C2" w:rsidP="008E5DE6">
                                  <w:pPr>
                                    <w:pStyle w:val="Content"/>
                                  </w:pPr>
                                </w:p>
                                <w:p w14:paraId="043E4B83" w14:textId="77777777" w:rsidR="003254C2" w:rsidRDefault="003254C2" w:rsidP="008E5DE6">
                                  <w:pPr>
                                    <w:pStyle w:val="Content"/>
                                  </w:pPr>
                                </w:p>
                                <w:p w14:paraId="64E39A6F" w14:textId="77777777" w:rsidR="003254C2" w:rsidRPr="00B66432" w:rsidRDefault="003254C2" w:rsidP="008E5DE6">
                                  <w:pPr>
                                    <w:pStyle w:val="Content"/>
                                    <w:rPr>
                                      <w:sz w:val="24"/>
                                      <w:szCs w:val="24"/>
                                    </w:rPr>
                                  </w:pPr>
                                </w:p>
                                <w:p w14:paraId="0AA876DC" w14:textId="77777777" w:rsidR="003254C2" w:rsidRDefault="003254C2" w:rsidP="008E5DE6">
                                  <w:pPr>
                                    <w:pStyle w:val="Content"/>
                                  </w:pPr>
                                </w:p>
                                <w:p w14:paraId="7BE483ED" w14:textId="77777777" w:rsidR="003254C2" w:rsidRDefault="003254C2" w:rsidP="008E5DE6">
                                  <w:pPr>
                                    <w:pStyle w:val="Content"/>
                                    <w:keepNext/>
                                  </w:pPr>
                                </w:p>
                                <w:p w14:paraId="08A6092C" w14:textId="77777777" w:rsidR="003254C2" w:rsidRDefault="003254C2" w:rsidP="008E5DE6">
                                  <w:pPr>
                                    <w:pStyle w:val="Content"/>
                                    <w:rPr>
                                      <w:b/>
                                      <w:bCs/>
                                      <w:i/>
                                      <w:iCs/>
                                    </w:rPr>
                                  </w:pPr>
                                </w:p>
                                <w:p w14:paraId="64BA8A04" w14:textId="77777777" w:rsidR="003254C2" w:rsidRDefault="003254C2" w:rsidP="008E5DE6">
                                  <w:pPr>
                                    <w:pStyle w:val="Content"/>
                                    <w:rPr>
                                      <w:b/>
                                      <w:bCs/>
                                      <w:i/>
                                      <w:iCs/>
                                    </w:rPr>
                                  </w:pPr>
                                </w:p>
                                <w:p w14:paraId="634D9BA9" w14:textId="77777777" w:rsidR="003254C2" w:rsidRDefault="003254C2" w:rsidP="008E5DE6">
                                  <w:pPr>
                                    <w:pStyle w:val="Content"/>
                                    <w:rPr>
                                      <w:b/>
                                      <w:bCs/>
                                      <w:i/>
                                      <w:iCs/>
                                    </w:rPr>
                                  </w:pPr>
                                </w:p>
                                <w:p w14:paraId="335984ED" w14:textId="77777777" w:rsidR="003254C2" w:rsidRDefault="003254C2" w:rsidP="008E5DE6">
                                  <w:pPr>
                                    <w:pStyle w:val="Content"/>
                                    <w:rPr>
                                      <w:b/>
                                      <w:bCs/>
                                      <w:i/>
                                      <w:iCs/>
                                    </w:rPr>
                                  </w:pPr>
                                </w:p>
                                <w:p w14:paraId="0C4D4C78" w14:textId="77777777" w:rsidR="003254C2" w:rsidRDefault="003254C2" w:rsidP="008E5DE6">
                                  <w:pPr>
                                    <w:pStyle w:val="Content"/>
                                    <w:rPr>
                                      <w:b/>
                                      <w:bCs/>
                                      <w:i/>
                                      <w:iCs/>
                                    </w:rPr>
                                  </w:pPr>
                                </w:p>
                                <w:p w14:paraId="0C7B5F4E" w14:textId="77777777" w:rsidR="003254C2" w:rsidRDefault="003254C2" w:rsidP="008E5DE6">
                                  <w:pPr>
                                    <w:pStyle w:val="Content"/>
                                    <w:rPr>
                                      <w:b/>
                                      <w:bCs/>
                                      <w:i/>
                                      <w:iCs/>
                                    </w:rPr>
                                  </w:pPr>
                                </w:p>
                                <w:p w14:paraId="7403E04A" w14:textId="77777777" w:rsidR="003254C2" w:rsidRDefault="003254C2" w:rsidP="008E5DE6">
                                  <w:pPr>
                                    <w:pStyle w:val="Content"/>
                                    <w:rPr>
                                      <w:b/>
                                      <w:bCs/>
                                      <w:i/>
                                      <w:iCs/>
                                    </w:rPr>
                                  </w:pPr>
                                </w:p>
                                <w:p w14:paraId="53C0767C" w14:textId="77777777" w:rsidR="003254C2" w:rsidRDefault="003254C2" w:rsidP="008E5DE6">
                                  <w:pPr>
                                    <w:pStyle w:val="Content"/>
                                    <w:rPr>
                                      <w:b/>
                                      <w:bCs/>
                                      <w:i/>
                                      <w:iCs/>
                                    </w:rPr>
                                  </w:pPr>
                                </w:p>
                                <w:p w14:paraId="198E59C7" w14:textId="77777777" w:rsidR="003254C2" w:rsidRDefault="003254C2" w:rsidP="008E5DE6">
                                  <w:pPr>
                                    <w:pStyle w:val="Content"/>
                                    <w:rPr>
                                      <w:b/>
                                      <w:bCs/>
                                      <w:i/>
                                      <w:iCs/>
                                    </w:rPr>
                                  </w:pPr>
                                </w:p>
                                <w:p w14:paraId="0516DBE6" w14:textId="77777777" w:rsidR="003254C2" w:rsidRDefault="003254C2" w:rsidP="008E5DE6">
                                  <w:pPr>
                                    <w:pStyle w:val="Content"/>
                                    <w:rPr>
                                      <w:b/>
                                      <w:bCs/>
                                      <w:i/>
                                      <w:iCs/>
                                    </w:rPr>
                                  </w:pPr>
                                </w:p>
                                <w:p w14:paraId="58FEA74C" w14:textId="77777777" w:rsidR="003254C2" w:rsidRDefault="003254C2" w:rsidP="008E5DE6">
                                  <w:pPr>
                                    <w:pStyle w:val="Content"/>
                                    <w:rPr>
                                      <w:b/>
                                      <w:bCs/>
                                      <w:i/>
                                      <w:iCs/>
                                    </w:rPr>
                                  </w:pPr>
                                </w:p>
                                <w:p w14:paraId="3C64F6E9" w14:textId="77777777" w:rsidR="003254C2" w:rsidRDefault="003254C2" w:rsidP="008E5DE6">
                                  <w:pPr>
                                    <w:pStyle w:val="Content"/>
                                    <w:rPr>
                                      <w:b/>
                                      <w:bCs/>
                                      <w:i/>
                                      <w:iCs/>
                                    </w:rPr>
                                  </w:pPr>
                                </w:p>
                                <w:p w14:paraId="08611C7E" w14:textId="77777777" w:rsidR="003254C2" w:rsidRDefault="003254C2" w:rsidP="008E5DE6">
                                  <w:pPr>
                                    <w:pStyle w:val="Content"/>
                                    <w:rPr>
                                      <w:b/>
                                      <w:bCs/>
                                      <w:i/>
                                      <w:iCs/>
                                    </w:rPr>
                                  </w:pPr>
                                </w:p>
                              </w:txbxContent>
                            </wps:txbx>
                            <wps:bodyPr rot="0" vert="horz" wrap="square" lIns="91440" tIns="45720" rIns="91440" bIns="45720" anchor="t" anchorCtr="0">
                              <a:noAutofit/>
                            </wps:bodyPr>
                          </wps:wsp>
                        </a:graphicData>
                      </a:graphic>
                    </wp:inline>
                  </w:drawing>
                </mc:Choice>
                <mc:Fallback>
                  <w:pict>
                    <v:shape w14:anchorId="175EB7CE" id="_x0000_s1037" type="#_x0000_t202" style="width:480.45pt;height:6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" stroked="f">
                      <v:textbox>
                        <w:txbxContent>
                          <w:p w14:paraId="5CF51073" w14:textId="6C26BF49" w:rsidR="003254C2" w:rsidRDefault="003254C2" w:rsidP="008E5DE6">
                            <w:pPr>
                              <w:pStyle w:val="Subtitle"/>
                            </w:pPr>
                            <w:r>
                              <w:t>Implications</w:t>
                            </w:r>
                            <w:r w:rsidR="00886854">
                              <w:t>/</w:t>
                            </w:r>
                            <w:r>
                              <w:t xml:space="preserve"> recommendations for policymakers</w:t>
                            </w:r>
                          </w:p>
                          <w:p w14:paraId="4084ECFF" w14:textId="77777777" w:rsidR="003254C2" w:rsidRDefault="003254C2" w:rsidP="008E5DE6">
                            <w:pPr>
                              <w:pStyle w:val="Subtitle"/>
                            </w:pPr>
                          </w:p>
                          <w:p w14:paraId="69552910" w14:textId="3C06F4BF" w:rsidR="003254C2" w:rsidRPr="003254C2" w:rsidRDefault="00A32DD6" w:rsidP="008E5DE6">
                            <w:pPr>
                              <w:pStyle w:val="Content"/>
                              <w:rPr>
                                <w:sz w:val="22"/>
                              </w:rPr>
                            </w:pPr>
                            <w:r>
                              <w:rPr>
                                <w:sz w:val="22"/>
                              </w:rPr>
                              <w:t xml:space="preserve">In this section you draw together and reiterate the detailed insights you are providing and recommendations you are making to your audience. </w:t>
                            </w:r>
                            <w:r w:rsidR="003254C2" w:rsidRPr="003254C2">
                              <w:rPr>
                                <w:sz w:val="22"/>
                              </w:rPr>
                              <w:t>Title this section appropriately, for example ‘Policy options to consider’. You may prefer to remove the word ‘recommendations’ if you don’t feel that this is suitable for the evidence you are presenting</w:t>
                            </w:r>
                            <w:r w:rsidR="009A40E1">
                              <w:rPr>
                                <w:sz w:val="22"/>
                              </w:rPr>
                              <w:t>. You could</w:t>
                            </w:r>
                            <w:r>
                              <w:rPr>
                                <w:sz w:val="22"/>
                              </w:rPr>
                              <w:t xml:space="preserve"> present ‘implications</w:t>
                            </w:r>
                            <w:r w:rsidR="009A40E1">
                              <w:rPr>
                                <w:sz w:val="22"/>
                              </w:rPr>
                              <w:t xml:space="preserve"> or ‘discussion points</w:t>
                            </w:r>
                            <w:r>
                              <w:rPr>
                                <w:sz w:val="22"/>
                              </w:rPr>
                              <w:t xml:space="preserve">’ if you believe the evidence is too nuanced to </w:t>
                            </w:r>
                            <w:r w:rsidR="001C06AC">
                              <w:rPr>
                                <w:sz w:val="22"/>
                              </w:rPr>
                              <w:t>make direct recommendations,</w:t>
                            </w:r>
                            <w:r>
                              <w:rPr>
                                <w:sz w:val="22"/>
                              </w:rPr>
                              <w:t xml:space="preserve"> and </w:t>
                            </w:r>
                            <w:r w:rsidR="001C06AC">
                              <w:rPr>
                                <w:sz w:val="22"/>
                              </w:rPr>
                              <w:t xml:space="preserve">instead </w:t>
                            </w:r>
                            <w:r>
                              <w:rPr>
                                <w:sz w:val="22"/>
                              </w:rPr>
                              <w:t>want to promote discussion or dialogue</w:t>
                            </w:r>
                            <w:r w:rsidR="001C06AC">
                              <w:rPr>
                                <w:sz w:val="22"/>
                              </w:rPr>
                              <w:t xml:space="preserve"> about the decisions. If this is the case: be explicit about what should be discussed, by who and when.</w:t>
                            </w:r>
                          </w:p>
                          <w:p w14:paraId="2B85C353" w14:textId="45A2FF93" w:rsidR="003254C2" w:rsidRPr="003254C2" w:rsidRDefault="003254C2" w:rsidP="008E5DE6">
                            <w:pPr>
                              <w:pStyle w:val="Content"/>
                              <w:rPr>
                                <w:sz w:val="22"/>
                              </w:rPr>
                            </w:pPr>
                          </w:p>
                          <w:p w14:paraId="45A772FA" w14:textId="69E08352" w:rsidR="003254C2" w:rsidRPr="003254C2" w:rsidRDefault="003254C2" w:rsidP="00AF231E">
                            <w:pPr>
                              <w:pStyle w:val="Content"/>
                              <w:rPr>
                                <w:sz w:val="22"/>
                              </w:rPr>
                            </w:pPr>
                            <w:r w:rsidRPr="003254C2">
                              <w:rPr>
                                <w:sz w:val="22"/>
                              </w:rPr>
                              <w:t xml:space="preserve">Each subhead should correspond to one of the ‘policy asks’ pages in the previous sections. Don’t make recommendations you have not already </w:t>
                            </w:r>
                            <w:r w:rsidR="00A32DD6">
                              <w:rPr>
                                <w:sz w:val="22"/>
                              </w:rPr>
                              <w:t>presented relevant evidence for.</w:t>
                            </w:r>
                          </w:p>
                          <w:p w14:paraId="6A64ECA0" w14:textId="63B33A83" w:rsidR="003254C2" w:rsidRPr="003254C2" w:rsidRDefault="003254C2" w:rsidP="008E5DE6">
                            <w:pPr>
                              <w:pStyle w:val="Content"/>
                              <w:rPr>
                                <w:sz w:val="22"/>
                              </w:rPr>
                            </w:pPr>
                          </w:p>
                          <w:p w14:paraId="6DD88CC1" w14:textId="75BE8BF8" w:rsidR="003254C2" w:rsidRPr="003254C2" w:rsidRDefault="003254C2" w:rsidP="008E5DE6">
                            <w:pPr>
                              <w:pStyle w:val="Content"/>
                              <w:rPr>
                                <w:b/>
                                <w:bCs/>
                                <w:sz w:val="22"/>
                              </w:rPr>
                            </w:pPr>
                            <w:r w:rsidRPr="003254C2">
                              <w:rPr>
                                <w:b/>
                                <w:bCs/>
                                <w:sz w:val="22"/>
                              </w:rPr>
                              <w:t>Improving access to healthcare in the camps</w:t>
                            </w:r>
                          </w:p>
                          <w:p w14:paraId="2A0C8CD3" w14:textId="554B3DB7" w:rsidR="003254C2" w:rsidRPr="003254C2" w:rsidRDefault="003254C2" w:rsidP="000946FE">
                            <w:pPr>
                              <w:pStyle w:val="Content"/>
                              <w:numPr>
                                <w:ilvl w:val="0"/>
                                <w:numId w:val="2"/>
                              </w:numPr>
                              <w:rPr>
                                <w:sz w:val="22"/>
                              </w:rPr>
                            </w:pPr>
                            <w:r w:rsidRPr="003254C2">
                              <w:rPr>
                                <w:sz w:val="22"/>
                              </w:rPr>
                              <w:t>Make these points specific and targeted for the audience you are talking to</w:t>
                            </w:r>
                          </w:p>
                          <w:p w14:paraId="7C41CA43" w14:textId="1C099CCA" w:rsidR="003254C2" w:rsidRPr="003254C2" w:rsidRDefault="003254C2" w:rsidP="000946FE">
                            <w:pPr>
                              <w:pStyle w:val="Content"/>
                              <w:numPr>
                                <w:ilvl w:val="0"/>
                                <w:numId w:val="2"/>
                              </w:numPr>
                              <w:rPr>
                                <w:sz w:val="22"/>
                              </w:rPr>
                            </w:pPr>
                            <w:r w:rsidRPr="003254C2">
                              <w:rPr>
                                <w:sz w:val="22"/>
                              </w:rPr>
                              <w:t xml:space="preserve">Recommendations should be for an actionable next step or set of steps that a real person could feasibly take </w:t>
                            </w:r>
                          </w:p>
                          <w:p w14:paraId="6F42E202" w14:textId="3459D487" w:rsidR="003254C2" w:rsidRDefault="003254C2" w:rsidP="000946FE">
                            <w:pPr>
                              <w:pStyle w:val="Content"/>
                              <w:numPr>
                                <w:ilvl w:val="0"/>
                                <w:numId w:val="2"/>
                              </w:numPr>
                              <w:rPr>
                                <w:sz w:val="22"/>
                              </w:rPr>
                            </w:pPr>
                            <w:r w:rsidRPr="003254C2">
                              <w:rPr>
                                <w:sz w:val="22"/>
                              </w:rPr>
                              <w:t>If you feel the evidence doesn’t warrant telling policy</w:t>
                            </w:r>
                            <w:r w:rsidR="00233FF4">
                              <w:rPr>
                                <w:sz w:val="22"/>
                              </w:rPr>
                              <w:t>-</w:t>
                            </w:r>
                            <w:r w:rsidRPr="003254C2">
                              <w:rPr>
                                <w:sz w:val="22"/>
                              </w:rPr>
                              <w:t>makers they ‘should’ do something- try phrases such as ‘could consider’ or ‘may be able to’ or ‘may find that doing x helps achieve y’</w:t>
                            </w:r>
                          </w:p>
                          <w:p w14:paraId="00DB84CA" w14:textId="77777777" w:rsidR="003254C2" w:rsidRPr="003254C2" w:rsidRDefault="003254C2" w:rsidP="003254C2">
                            <w:pPr>
                              <w:pStyle w:val="Content"/>
                              <w:ind w:left="720"/>
                              <w:rPr>
                                <w:sz w:val="22"/>
                              </w:rPr>
                            </w:pPr>
                          </w:p>
                          <w:p w14:paraId="452D1BCD" w14:textId="22E2E018" w:rsidR="003254C2" w:rsidRPr="003254C2" w:rsidRDefault="003254C2" w:rsidP="008E5DE6">
                            <w:pPr>
                              <w:pStyle w:val="Content"/>
                              <w:rPr>
                                <w:b/>
                                <w:bCs/>
                                <w:sz w:val="22"/>
                              </w:rPr>
                            </w:pPr>
                            <w:r w:rsidRPr="003254C2">
                              <w:rPr>
                                <w:b/>
                                <w:bCs/>
                                <w:sz w:val="22"/>
                              </w:rPr>
                              <w:t>Communicating with camp residents</w:t>
                            </w:r>
                          </w:p>
                          <w:p w14:paraId="74BBCC1C" w14:textId="6C2DBADD" w:rsidR="003254C2" w:rsidRPr="003254C2" w:rsidRDefault="003254C2" w:rsidP="008E5DE6">
                            <w:pPr>
                              <w:pStyle w:val="Content"/>
                              <w:numPr>
                                <w:ilvl w:val="0"/>
                                <w:numId w:val="2"/>
                              </w:numPr>
                              <w:rPr>
                                <w:b/>
                                <w:bCs/>
                                <w:sz w:val="22"/>
                              </w:rPr>
                            </w:pPr>
                            <w:r w:rsidRPr="003254C2">
                              <w:rPr>
                                <w:sz w:val="22"/>
                              </w:rPr>
                              <w:t>Bullets</w:t>
                            </w:r>
                          </w:p>
                          <w:p w14:paraId="3166901F" w14:textId="18AB995D" w:rsidR="003254C2" w:rsidRPr="003254C2" w:rsidRDefault="003254C2" w:rsidP="008E5DE6">
                            <w:pPr>
                              <w:pStyle w:val="Content"/>
                              <w:numPr>
                                <w:ilvl w:val="0"/>
                                <w:numId w:val="2"/>
                              </w:numPr>
                              <w:rPr>
                                <w:b/>
                                <w:bCs/>
                                <w:sz w:val="22"/>
                              </w:rPr>
                            </w:pPr>
                            <w:r w:rsidRPr="003254C2">
                              <w:rPr>
                                <w:sz w:val="22"/>
                              </w:rPr>
                              <w:t>Bullets</w:t>
                            </w:r>
                          </w:p>
                          <w:p w14:paraId="5FB25B60" w14:textId="58685202" w:rsidR="003254C2" w:rsidRPr="003254C2" w:rsidRDefault="003254C2" w:rsidP="008E5DE6">
                            <w:pPr>
                              <w:pStyle w:val="Content"/>
                              <w:rPr>
                                <w:b/>
                                <w:bCs/>
                                <w:sz w:val="22"/>
                              </w:rPr>
                            </w:pPr>
                          </w:p>
                          <w:p w14:paraId="351EF24A" w14:textId="409309C0" w:rsidR="003254C2" w:rsidRPr="003254C2" w:rsidRDefault="003254C2" w:rsidP="008E5DE6">
                            <w:pPr>
                              <w:pStyle w:val="Content"/>
                              <w:rPr>
                                <w:b/>
                                <w:bCs/>
                                <w:sz w:val="22"/>
                              </w:rPr>
                            </w:pPr>
                            <w:r w:rsidRPr="003254C2">
                              <w:rPr>
                                <w:b/>
                                <w:bCs/>
                                <w:sz w:val="22"/>
                              </w:rPr>
                              <w:t xml:space="preserve">Coordination and coherence among actors </w:t>
                            </w:r>
                          </w:p>
                          <w:p w14:paraId="6449AA99" w14:textId="77777777" w:rsidR="003254C2" w:rsidRPr="003254C2" w:rsidRDefault="003254C2" w:rsidP="000875F4">
                            <w:pPr>
                              <w:pStyle w:val="Content"/>
                              <w:numPr>
                                <w:ilvl w:val="0"/>
                                <w:numId w:val="2"/>
                              </w:numPr>
                              <w:rPr>
                                <w:b/>
                                <w:bCs/>
                                <w:sz w:val="22"/>
                              </w:rPr>
                            </w:pPr>
                            <w:r w:rsidRPr="003254C2">
                              <w:rPr>
                                <w:sz w:val="22"/>
                              </w:rPr>
                              <w:t>Bullets</w:t>
                            </w:r>
                          </w:p>
                          <w:p w14:paraId="7922909C" w14:textId="77777777" w:rsidR="003254C2" w:rsidRPr="003254C2" w:rsidRDefault="003254C2" w:rsidP="000875F4">
                            <w:pPr>
                              <w:pStyle w:val="Content"/>
                              <w:numPr>
                                <w:ilvl w:val="0"/>
                                <w:numId w:val="2"/>
                              </w:numPr>
                              <w:rPr>
                                <w:b/>
                                <w:bCs/>
                                <w:sz w:val="22"/>
                              </w:rPr>
                            </w:pPr>
                            <w:r w:rsidRPr="003254C2">
                              <w:rPr>
                                <w:sz w:val="22"/>
                              </w:rPr>
                              <w:t>Bullets</w:t>
                            </w:r>
                          </w:p>
                          <w:p w14:paraId="3494526B" w14:textId="053544A8" w:rsidR="003254C2" w:rsidRPr="003254C2" w:rsidRDefault="003254C2" w:rsidP="000946FE">
                            <w:pPr>
                              <w:pStyle w:val="Content"/>
                              <w:rPr>
                                <w:sz w:val="22"/>
                              </w:rPr>
                            </w:pPr>
                          </w:p>
                          <w:p w14:paraId="679799FA" w14:textId="4BEC4EE0" w:rsidR="003254C2" w:rsidRPr="003254C2" w:rsidRDefault="003254C2" w:rsidP="000946FE">
                            <w:pPr>
                              <w:pStyle w:val="Content"/>
                              <w:rPr>
                                <w:b/>
                                <w:bCs/>
                                <w:sz w:val="22"/>
                              </w:rPr>
                            </w:pPr>
                            <w:r w:rsidRPr="003254C2">
                              <w:rPr>
                                <w:b/>
                                <w:bCs/>
                                <w:sz w:val="22"/>
                              </w:rPr>
                              <w:t>Recommendations for funders</w:t>
                            </w:r>
                          </w:p>
                          <w:p w14:paraId="3E12B97E" w14:textId="77777777" w:rsidR="003254C2" w:rsidRPr="003254C2" w:rsidRDefault="003254C2" w:rsidP="000875F4">
                            <w:pPr>
                              <w:pStyle w:val="Content"/>
                              <w:numPr>
                                <w:ilvl w:val="0"/>
                                <w:numId w:val="2"/>
                              </w:numPr>
                              <w:rPr>
                                <w:b/>
                                <w:bCs/>
                                <w:sz w:val="22"/>
                              </w:rPr>
                            </w:pPr>
                            <w:r w:rsidRPr="003254C2">
                              <w:rPr>
                                <w:sz w:val="22"/>
                              </w:rPr>
                              <w:t>Bullets</w:t>
                            </w:r>
                          </w:p>
                          <w:p w14:paraId="6F62E452" w14:textId="0081D9E8" w:rsidR="003254C2" w:rsidRPr="003254C2" w:rsidRDefault="003254C2" w:rsidP="000875F4">
                            <w:pPr>
                              <w:pStyle w:val="Content"/>
                              <w:numPr>
                                <w:ilvl w:val="0"/>
                                <w:numId w:val="2"/>
                              </w:numPr>
                              <w:rPr>
                                <w:b/>
                                <w:bCs/>
                                <w:sz w:val="22"/>
                              </w:rPr>
                            </w:pPr>
                            <w:r w:rsidRPr="003254C2">
                              <w:rPr>
                                <w:sz w:val="22"/>
                              </w:rPr>
                              <w:t>Bullets</w:t>
                            </w:r>
                          </w:p>
                          <w:p w14:paraId="07DEC80B" w14:textId="08ACF78C" w:rsidR="003254C2" w:rsidRDefault="003254C2" w:rsidP="003254C2">
                            <w:pPr>
                              <w:pStyle w:val="Content"/>
                              <w:rPr>
                                <w:sz w:val="22"/>
                              </w:rPr>
                            </w:pPr>
                          </w:p>
                          <w:p w14:paraId="6EA171C3" w14:textId="42FEE436" w:rsidR="003254C2" w:rsidRDefault="003254C2" w:rsidP="003254C2">
                            <w:pPr>
                              <w:pStyle w:val="Content"/>
                              <w:rPr>
                                <w:b/>
                                <w:bCs/>
                                <w:sz w:val="22"/>
                              </w:rPr>
                            </w:pPr>
                            <w:r w:rsidRPr="003254C2">
                              <w:rPr>
                                <w:b/>
                                <w:bCs/>
                                <w:sz w:val="22"/>
                              </w:rPr>
                              <w:t>Outstanding questions</w:t>
                            </w:r>
                            <w:r>
                              <w:rPr>
                                <w:b/>
                                <w:bCs/>
                                <w:sz w:val="22"/>
                              </w:rPr>
                              <w:t xml:space="preserve"> for policymakers</w:t>
                            </w:r>
                          </w:p>
                          <w:p w14:paraId="63BD3272" w14:textId="4337CA0A" w:rsidR="003254C2" w:rsidRDefault="003254C2" w:rsidP="003254C2">
                            <w:pPr>
                              <w:pStyle w:val="Content"/>
                              <w:rPr>
                                <w:sz w:val="22"/>
                              </w:rPr>
                            </w:pPr>
                            <w:r w:rsidRPr="003254C2">
                              <w:rPr>
                                <w:sz w:val="22"/>
                              </w:rPr>
                              <w:t xml:space="preserve">Optionally, explain what questions you </w:t>
                            </w:r>
                            <w:r>
                              <w:rPr>
                                <w:sz w:val="22"/>
                              </w:rPr>
                              <w:t>know policymakers may ask about this issue,</w:t>
                            </w:r>
                            <w:r w:rsidRPr="003254C2">
                              <w:rPr>
                                <w:sz w:val="22"/>
                              </w:rPr>
                              <w:t xml:space="preserve"> which you believe further research can help answer. </w:t>
                            </w:r>
                          </w:p>
                          <w:p w14:paraId="4D82142E" w14:textId="7A0BFA1A" w:rsidR="003254C2" w:rsidRPr="003254C2" w:rsidRDefault="003254C2" w:rsidP="003254C2">
                            <w:pPr>
                              <w:pStyle w:val="Content"/>
                              <w:rPr>
                                <w:sz w:val="22"/>
                              </w:rPr>
                            </w:pPr>
                          </w:p>
                          <w:p w14:paraId="577CEC49" w14:textId="77777777" w:rsidR="003254C2" w:rsidRPr="003254C2" w:rsidRDefault="003254C2" w:rsidP="003254C2">
                            <w:pPr>
                              <w:pStyle w:val="Content"/>
                              <w:rPr>
                                <w:sz w:val="22"/>
                              </w:rPr>
                            </w:pPr>
                          </w:p>
                          <w:p w14:paraId="1233345F" w14:textId="77777777" w:rsidR="003254C2" w:rsidRPr="003254C2" w:rsidRDefault="003254C2" w:rsidP="000946FE">
                            <w:pPr>
                              <w:pStyle w:val="Content"/>
                              <w:rPr>
                                <w:b/>
                                <w:bCs/>
                                <w:sz w:val="22"/>
                              </w:rPr>
                            </w:pPr>
                          </w:p>
                          <w:p w14:paraId="46BA64DC" w14:textId="77777777" w:rsidR="003254C2" w:rsidRPr="003254C2" w:rsidRDefault="003254C2" w:rsidP="008E5DE6">
                            <w:pPr>
                              <w:pStyle w:val="Content"/>
                              <w:rPr>
                                <w:b/>
                                <w:bCs/>
                                <w:sz w:val="22"/>
                              </w:rPr>
                            </w:pPr>
                          </w:p>
                          <w:p w14:paraId="6620E143" w14:textId="166EB75C" w:rsidR="003254C2" w:rsidRPr="003254C2" w:rsidRDefault="003254C2" w:rsidP="008E5DE6">
                            <w:pPr>
                              <w:pStyle w:val="Content"/>
                              <w:rPr>
                                <w:sz w:val="22"/>
                              </w:rPr>
                            </w:pPr>
                          </w:p>
                          <w:p w14:paraId="307D0D1B" w14:textId="77777777" w:rsidR="003254C2" w:rsidRDefault="003254C2" w:rsidP="008E5DE6">
                            <w:pPr>
                              <w:pStyle w:val="Content"/>
                            </w:pPr>
                          </w:p>
                          <w:p w14:paraId="3870E2E1" w14:textId="77777777" w:rsidR="003254C2" w:rsidRDefault="003254C2" w:rsidP="008E5DE6">
                            <w:pPr>
                              <w:pStyle w:val="Content"/>
                            </w:pPr>
                          </w:p>
                          <w:p w14:paraId="5DBCA26F" w14:textId="77777777" w:rsidR="003254C2" w:rsidRDefault="003254C2" w:rsidP="008E5DE6">
                            <w:pPr>
                              <w:pStyle w:val="Content"/>
                            </w:pPr>
                          </w:p>
                          <w:p w14:paraId="28B06E38" w14:textId="77777777" w:rsidR="003254C2" w:rsidRDefault="003254C2" w:rsidP="008E5DE6">
                            <w:pPr>
                              <w:pStyle w:val="Content"/>
                            </w:pPr>
                          </w:p>
                          <w:p w14:paraId="1381116B" w14:textId="77777777" w:rsidR="003254C2" w:rsidRDefault="003254C2" w:rsidP="008E5DE6">
                            <w:pPr>
                              <w:pStyle w:val="Content"/>
                            </w:pPr>
                          </w:p>
                          <w:p w14:paraId="5985FCC1" w14:textId="77777777" w:rsidR="003254C2" w:rsidRDefault="003254C2" w:rsidP="008E5DE6">
                            <w:pPr>
                              <w:pStyle w:val="Content"/>
                            </w:pPr>
                          </w:p>
                          <w:p w14:paraId="043E4B83" w14:textId="77777777" w:rsidR="003254C2" w:rsidRDefault="003254C2" w:rsidP="008E5DE6">
                            <w:pPr>
                              <w:pStyle w:val="Content"/>
                            </w:pPr>
                          </w:p>
                          <w:p w14:paraId="64E39A6F" w14:textId="77777777" w:rsidR="003254C2" w:rsidRPr="00B66432" w:rsidRDefault="003254C2" w:rsidP="008E5DE6">
                            <w:pPr>
                              <w:pStyle w:val="Content"/>
                              <w:rPr>
                                <w:sz w:val="24"/>
                                <w:szCs w:val="24"/>
                              </w:rPr>
                            </w:pPr>
                          </w:p>
                          <w:p w14:paraId="0AA876DC" w14:textId="77777777" w:rsidR="003254C2" w:rsidRDefault="003254C2" w:rsidP="008E5DE6">
                            <w:pPr>
                              <w:pStyle w:val="Content"/>
                            </w:pPr>
                          </w:p>
                          <w:p w14:paraId="7BE483ED" w14:textId="77777777" w:rsidR="003254C2" w:rsidRDefault="003254C2" w:rsidP="008E5DE6">
                            <w:pPr>
                              <w:pStyle w:val="Content"/>
                              <w:keepNext/>
                            </w:pPr>
                          </w:p>
                          <w:p w14:paraId="08A6092C" w14:textId="77777777" w:rsidR="003254C2" w:rsidRDefault="003254C2" w:rsidP="008E5DE6">
                            <w:pPr>
                              <w:pStyle w:val="Content"/>
                              <w:rPr>
                                <w:b/>
                                <w:bCs/>
                                <w:i/>
                                <w:iCs/>
                              </w:rPr>
                            </w:pPr>
                          </w:p>
                          <w:p w14:paraId="64BA8A04" w14:textId="77777777" w:rsidR="003254C2" w:rsidRDefault="003254C2" w:rsidP="008E5DE6">
                            <w:pPr>
                              <w:pStyle w:val="Content"/>
                              <w:rPr>
                                <w:b/>
                                <w:bCs/>
                                <w:i/>
                                <w:iCs/>
                              </w:rPr>
                            </w:pPr>
                          </w:p>
                          <w:p w14:paraId="634D9BA9" w14:textId="77777777" w:rsidR="003254C2" w:rsidRDefault="003254C2" w:rsidP="008E5DE6">
                            <w:pPr>
                              <w:pStyle w:val="Content"/>
                              <w:rPr>
                                <w:b/>
                                <w:bCs/>
                                <w:i/>
                                <w:iCs/>
                              </w:rPr>
                            </w:pPr>
                          </w:p>
                          <w:p w14:paraId="335984ED" w14:textId="77777777" w:rsidR="003254C2" w:rsidRDefault="003254C2" w:rsidP="008E5DE6">
                            <w:pPr>
                              <w:pStyle w:val="Content"/>
                              <w:rPr>
                                <w:b/>
                                <w:bCs/>
                                <w:i/>
                                <w:iCs/>
                              </w:rPr>
                            </w:pPr>
                          </w:p>
                          <w:p w14:paraId="0C4D4C78" w14:textId="77777777" w:rsidR="003254C2" w:rsidRDefault="003254C2" w:rsidP="008E5DE6">
                            <w:pPr>
                              <w:pStyle w:val="Content"/>
                              <w:rPr>
                                <w:b/>
                                <w:bCs/>
                                <w:i/>
                                <w:iCs/>
                              </w:rPr>
                            </w:pPr>
                          </w:p>
                          <w:p w14:paraId="0C7B5F4E" w14:textId="77777777" w:rsidR="003254C2" w:rsidRDefault="003254C2" w:rsidP="008E5DE6">
                            <w:pPr>
                              <w:pStyle w:val="Content"/>
                              <w:rPr>
                                <w:b/>
                                <w:bCs/>
                                <w:i/>
                                <w:iCs/>
                              </w:rPr>
                            </w:pPr>
                          </w:p>
                          <w:p w14:paraId="7403E04A" w14:textId="77777777" w:rsidR="003254C2" w:rsidRDefault="003254C2" w:rsidP="008E5DE6">
                            <w:pPr>
                              <w:pStyle w:val="Content"/>
                              <w:rPr>
                                <w:b/>
                                <w:bCs/>
                                <w:i/>
                                <w:iCs/>
                              </w:rPr>
                            </w:pPr>
                          </w:p>
                          <w:p w14:paraId="53C0767C" w14:textId="77777777" w:rsidR="003254C2" w:rsidRDefault="003254C2" w:rsidP="008E5DE6">
                            <w:pPr>
                              <w:pStyle w:val="Content"/>
                              <w:rPr>
                                <w:b/>
                                <w:bCs/>
                                <w:i/>
                                <w:iCs/>
                              </w:rPr>
                            </w:pPr>
                          </w:p>
                          <w:p w14:paraId="198E59C7" w14:textId="77777777" w:rsidR="003254C2" w:rsidRDefault="003254C2" w:rsidP="008E5DE6">
                            <w:pPr>
                              <w:pStyle w:val="Content"/>
                              <w:rPr>
                                <w:b/>
                                <w:bCs/>
                                <w:i/>
                                <w:iCs/>
                              </w:rPr>
                            </w:pPr>
                          </w:p>
                          <w:p w14:paraId="0516DBE6" w14:textId="77777777" w:rsidR="003254C2" w:rsidRDefault="003254C2" w:rsidP="008E5DE6">
                            <w:pPr>
                              <w:pStyle w:val="Content"/>
                              <w:rPr>
                                <w:b/>
                                <w:bCs/>
                                <w:i/>
                                <w:iCs/>
                              </w:rPr>
                            </w:pPr>
                          </w:p>
                          <w:p w14:paraId="58FEA74C" w14:textId="77777777" w:rsidR="003254C2" w:rsidRDefault="003254C2" w:rsidP="008E5DE6">
                            <w:pPr>
                              <w:pStyle w:val="Content"/>
                              <w:rPr>
                                <w:b/>
                                <w:bCs/>
                                <w:i/>
                                <w:iCs/>
                              </w:rPr>
                            </w:pPr>
                          </w:p>
                          <w:p w14:paraId="3C64F6E9" w14:textId="77777777" w:rsidR="003254C2" w:rsidRDefault="003254C2" w:rsidP="008E5DE6">
                            <w:pPr>
                              <w:pStyle w:val="Content"/>
                              <w:rPr>
                                <w:b/>
                                <w:bCs/>
                                <w:i/>
                                <w:iCs/>
                              </w:rPr>
                            </w:pPr>
                          </w:p>
                          <w:p w14:paraId="08611C7E" w14:textId="77777777" w:rsidR="003254C2" w:rsidRDefault="003254C2" w:rsidP="008E5DE6">
                            <w:pPr>
                              <w:pStyle w:val="Content"/>
                              <w:rPr>
                                <w:b/>
                                <w:bCs/>
                                <w:i/>
                                <w:iCs/>
                              </w:rPr>
                            </w:pPr>
                          </w:p>
                        </w:txbxContent>
                      </v:textbox>
                      <w10:anchorlock/>
                    </v:shape>
                  </w:pict>
                </mc:Fallback>
              </mc:AlternateContent>
            </w:r>
          </w:p>
          <w:p w14:paraId="1EB52491" w14:textId="77777777" w:rsidR="009A40E1" w:rsidRDefault="009A40E1" w:rsidP="00A32DD6"/>
          <w:p w14:paraId="4EA44AB6" w14:textId="5A7DE6A3" w:rsidR="00AF231E" w:rsidRDefault="009A40E1" w:rsidP="00A32DD6">
            <w:r>
              <w:rPr>
                <w:noProof/>
              </w:rPr>
              <mc:AlternateContent>
                <mc:Choice Requires="wps">
                  <w:drawing>
                    <wp:anchor distT="45720" distB="45720" distL="114300" distR="114300" simplePos="0" relativeHeight="251671552" behindDoc="0" locked="0" layoutInCell="1" allowOverlap="1" wp14:anchorId="364B7B69" wp14:editId="21D79D20">
                      <wp:simplePos x="0" y="0"/>
                      <wp:positionH relativeFrom="column">
                        <wp:posOffset>71120</wp:posOffset>
                      </wp:positionH>
                      <wp:positionV relativeFrom="page">
                        <wp:posOffset>524510</wp:posOffset>
                      </wp:positionV>
                      <wp:extent cx="6040120" cy="32670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3267075"/>
                              </a:xfrm>
                              <a:prstGeom prst="rect">
                                <a:avLst/>
                              </a:prstGeom>
                              <a:solidFill>
                                <a:srgbClr val="FFFFFF"/>
                              </a:solidFill>
                              <a:ln w="9525">
                                <a:noFill/>
                                <a:miter lim="800000"/>
                                <a:headEnd/>
                                <a:tailEnd/>
                              </a:ln>
                            </wps:spPr>
                            <wps:txbx>
                              <w:txbxContent>
                                <w:p w14:paraId="70DF0615" w14:textId="346E72FB" w:rsidR="003254C2" w:rsidRDefault="003254C2" w:rsidP="00C65523">
                                  <w:pPr>
                                    <w:pStyle w:val="Subtitle"/>
                                  </w:pPr>
                                  <w:r>
                                    <w:t>References and sources</w:t>
                                  </w:r>
                                </w:p>
                                <w:p w14:paraId="0C3DD87C" w14:textId="3BA6C398" w:rsidR="003254C2" w:rsidRDefault="003254C2" w:rsidP="00C65523"/>
                                <w:p w14:paraId="07AA810E" w14:textId="24E80E0B" w:rsidR="003254C2" w:rsidRDefault="003254C2" w:rsidP="00C65523">
                                  <w:pPr>
                                    <w:rPr>
                                      <w:b w:val="0"/>
                                      <w:bCs/>
                                      <w:sz w:val="22"/>
                                    </w:rPr>
                                  </w:pPr>
                                  <w:r w:rsidRPr="003254C2">
                                    <w:rPr>
                                      <w:b w:val="0"/>
                                      <w:bCs/>
                                      <w:sz w:val="22"/>
                                    </w:rPr>
                                    <w:t xml:space="preserve">Liliana Marcos Barba, Hilde van </w:t>
                                  </w:r>
                                  <w:proofErr w:type="spellStart"/>
                                  <w:r w:rsidRPr="003254C2">
                                    <w:rPr>
                                      <w:b w:val="0"/>
                                      <w:bCs/>
                                      <w:sz w:val="22"/>
                                    </w:rPr>
                                    <w:t>Regenmortel</w:t>
                                  </w:r>
                                  <w:proofErr w:type="spellEnd"/>
                                  <w:r w:rsidRPr="003254C2">
                                    <w:rPr>
                                      <w:b w:val="0"/>
                                      <w:bCs/>
                                      <w:sz w:val="22"/>
                                    </w:rPr>
                                    <w:t xml:space="preserve"> and Ellen Ehmke, </w:t>
                                  </w:r>
                                  <w:hyperlink r:id="rId23"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756F86B2" w14:textId="77777777" w:rsidR="003254C2" w:rsidRDefault="003254C2" w:rsidP="00C65523">
                                  <w:pPr>
                                    <w:rPr>
                                      <w:b w:val="0"/>
                                      <w:bCs/>
                                      <w:sz w:val="22"/>
                                    </w:rPr>
                                  </w:pPr>
                                </w:p>
                                <w:p w14:paraId="14D159FE" w14:textId="77777777" w:rsidR="003254C2" w:rsidRPr="003254C2" w:rsidRDefault="003254C2" w:rsidP="00C65523">
                                  <w:pPr>
                                    <w:rPr>
                                      <w:b w:val="0"/>
                                      <w:bCs/>
                                    </w:rPr>
                                  </w:pPr>
                                  <w:r w:rsidRPr="003254C2">
                                    <w:rPr>
                                      <w:b w:val="0"/>
                                      <w:bCs/>
                                      <w:sz w:val="22"/>
                                    </w:rPr>
                                    <w:t xml:space="preserve">Liliana Marcos Barba, Hilde van </w:t>
                                  </w:r>
                                  <w:proofErr w:type="spellStart"/>
                                  <w:r w:rsidRPr="003254C2">
                                    <w:rPr>
                                      <w:b w:val="0"/>
                                      <w:bCs/>
                                      <w:sz w:val="22"/>
                                    </w:rPr>
                                    <w:t>Regenmortel</w:t>
                                  </w:r>
                                  <w:proofErr w:type="spellEnd"/>
                                  <w:r w:rsidRPr="003254C2">
                                    <w:rPr>
                                      <w:b w:val="0"/>
                                      <w:bCs/>
                                      <w:sz w:val="22"/>
                                    </w:rPr>
                                    <w:t xml:space="preserve"> and Ellen Ehmke, </w:t>
                                  </w:r>
                                  <w:hyperlink r:id="rId24"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205916EE" w14:textId="3E761B39" w:rsidR="003254C2" w:rsidRDefault="003254C2" w:rsidP="00C65523">
                                  <w:pPr>
                                    <w:rPr>
                                      <w:b w:val="0"/>
                                      <w:bCs/>
                                    </w:rPr>
                                  </w:pPr>
                                </w:p>
                                <w:p w14:paraId="7F276203" w14:textId="528F5E89" w:rsidR="003254C2" w:rsidRDefault="003254C2" w:rsidP="00C65523">
                                  <w:pPr>
                                    <w:rPr>
                                      <w:b w:val="0"/>
                                      <w:bCs/>
                                      <w:sz w:val="22"/>
                                    </w:rPr>
                                  </w:pPr>
                                  <w:r w:rsidRPr="003254C2">
                                    <w:rPr>
                                      <w:b w:val="0"/>
                                      <w:bCs/>
                                      <w:sz w:val="22"/>
                                    </w:rPr>
                                    <w:t xml:space="preserve">Liliana Marcos Barba, Hilde van </w:t>
                                  </w:r>
                                  <w:proofErr w:type="spellStart"/>
                                  <w:r w:rsidRPr="003254C2">
                                    <w:rPr>
                                      <w:b w:val="0"/>
                                      <w:bCs/>
                                      <w:sz w:val="22"/>
                                    </w:rPr>
                                    <w:t>Regenmortel</w:t>
                                  </w:r>
                                  <w:proofErr w:type="spellEnd"/>
                                  <w:r w:rsidRPr="003254C2">
                                    <w:rPr>
                                      <w:b w:val="0"/>
                                      <w:bCs/>
                                      <w:sz w:val="22"/>
                                    </w:rPr>
                                    <w:t xml:space="preserve"> and Ellen Ehmke, </w:t>
                                  </w:r>
                                  <w:hyperlink r:id="rId25"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612AA1FB" w14:textId="3B950FD2" w:rsidR="003254C2" w:rsidRDefault="003254C2" w:rsidP="00C65523">
                                  <w:pPr>
                                    <w:rPr>
                                      <w:b w:val="0"/>
                                      <w:bCs/>
                                      <w:sz w:val="22"/>
                                    </w:rPr>
                                  </w:pPr>
                                </w:p>
                                <w:p w14:paraId="7A6AB022" w14:textId="03C5EB66" w:rsidR="009A40E1" w:rsidRDefault="003254C2" w:rsidP="00C65523">
                                  <w:pPr>
                                    <w:rPr>
                                      <w:b w:val="0"/>
                                      <w:bCs/>
                                    </w:rPr>
                                  </w:pPr>
                                  <w:r w:rsidRPr="003254C2">
                                    <w:rPr>
                                      <w:b w:val="0"/>
                                      <w:bCs/>
                                      <w:sz w:val="22"/>
                                    </w:rPr>
                                    <w:t xml:space="preserve">Liliana Marcos Barba, Hilde van </w:t>
                                  </w:r>
                                  <w:proofErr w:type="spellStart"/>
                                  <w:r w:rsidRPr="003254C2">
                                    <w:rPr>
                                      <w:b w:val="0"/>
                                      <w:bCs/>
                                      <w:sz w:val="22"/>
                                    </w:rPr>
                                    <w:t>Regenmortel</w:t>
                                  </w:r>
                                  <w:proofErr w:type="spellEnd"/>
                                  <w:r w:rsidRPr="003254C2">
                                    <w:rPr>
                                      <w:b w:val="0"/>
                                      <w:bCs/>
                                      <w:sz w:val="22"/>
                                    </w:rPr>
                                    <w:t xml:space="preserve"> and Ellen Ehmke, </w:t>
                                  </w:r>
                                  <w:hyperlink r:id="rId26"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5AE44F3E" w14:textId="03C0D74B" w:rsidR="009A40E1" w:rsidRDefault="009A40E1" w:rsidP="009A40E1">
                                  <w:pPr>
                                    <w:ind w:left="-142"/>
                                    <w:rPr>
                                      <w:b w:val="0"/>
                                      <w:bCs/>
                                    </w:rPr>
                                  </w:pPr>
                                </w:p>
                                <w:p w14:paraId="12E9B542" w14:textId="77777777" w:rsidR="009A40E1" w:rsidRDefault="009A40E1" w:rsidP="009A40E1">
                                  <w:pPr>
                                    <w:ind w:left="-142"/>
                                    <w:rPr>
                                      <w:b w:val="0"/>
                                      <w:bCs/>
                                    </w:rPr>
                                  </w:pPr>
                                </w:p>
                                <w:p w14:paraId="179A39CA" w14:textId="12A7C04B" w:rsidR="009A40E1" w:rsidRDefault="009A40E1" w:rsidP="003254C2">
                                  <w:pPr>
                                    <w:rPr>
                                      <w:b w:val="0"/>
                                      <w:bCs/>
                                    </w:rPr>
                                  </w:pPr>
                                </w:p>
                                <w:p w14:paraId="4888C2C8" w14:textId="41A53BB6" w:rsidR="009A40E1" w:rsidRDefault="009A40E1" w:rsidP="003254C2">
                                  <w:pPr>
                                    <w:rPr>
                                      <w:b w:val="0"/>
                                      <w:bCs/>
                                    </w:rPr>
                                  </w:pPr>
                                </w:p>
                                <w:p w14:paraId="7AF092C6" w14:textId="7A3BB814" w:rsidR="009A40E1" w:rsidRDefault="009A40E1" w:rsidP="003254C2">
                                  <w:pPr>
                                    <w:rPr>
                                      <w:b w:val="0"/>
                                      <w:bCs/>
                                    </w:rPr>
                                  </w:pPr>
                                </w:p>
                                <w:p w14:paraId="6011C4BC" w14:textId="48033CFF" w:rsidR="009A40E1" w:rsidRDefault="009A40E1" w:rsidP="003254C2">
                                  <w:pPr>
                                    <w:rPr>
                                      <w:b w:val="0"/>
                                      <w:bCs/>
                                    </w:rPr>
                                  </w:pPr>
                                </w:p>
                                <w:p w14:paraId="3F47D369" w14:textId="418635A4" w:rsidR="00C65523" w:rsidRDefault="00C65523" w:rsidP="003254C2">
                                  <w:pPr>
                                    <w:rPr>
                                      <w:b w:val="0"/>
                                      <w:bCs/>
                                    </w:rPr>
                                  </w:pPr>
                                </w:p>
                                <w:p w14:paraId="54C4ADE4" w14:textId="184FF173" w:rsidR="00C65523" w:rsidRDefault="00C65523" w:rsidP="003254C2">
                                  <w:pPr>
                                    <w:rPr>
                                      <w:b w:val="0"/>
                                      <w:bCs/>
                                    </w:rPr>
                                  </w:pPr>
                                </w:p>
                                <w:p w14:paraId="4DEE98A6" w14:textId="04762DB9" w:rsidR="00C65523" w:rsidRDefault="00C65523" w:rsidP="003254C2">
                                  <w:pPr>
                                    <w:rPr>
                                      <w:b w:val="0"/>
                                      <w:bCs/>
                                    </w:rPr>
                                  </w:pPr>
                                </w:p>
                                <w:p w14:paraId="44C4BF9D" w14:textId="77777777" w:rsidR="00C65523" w:rsidRPr="003254C2" w:rsidRDefault="00C65523" w:rsidP="003254C2">
                                  <w:pPr>
                                    <w:rPr>
                                      <w:b w:val="0"/>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B7B69" id="_x0000_s1038" type="#_x0000_t202" style="position:absolute;margin-left:5.6pt;margin-top:41.3pt;width:475.6pt;height:25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" stroked="f">
                      <v:textbox>
                        <w:txbxContent>
                          <w:p w14:paraId="70DF0615" w14:textId="346E72FB" w:rsidR="003254C2" w:rsidRDefault="003254C2" w:rsidP="00C65523">
                            <w:pPr>
                              <w:pStyle w:val="Subtitle"/>
                            </w:pPr>
                            <w:r>
                              <w:t>References and sources</w:t>
                            </w:r>
                          </w:p>
                          <w:p w14:paraId="0C3DD87C" w14:textId="3BA6C398" w:rsidR="003254C2" w:rsidRDefault="003254C2" w:rsidP="00C65523"/>
                          <w:p w14:paraId="07AA810E" w14:textId="24E80E0B" w:rsidR="003254C2" w:rsidRDefault="003254C2" w:rsidP="00C65523">
                            <w:pPr>
                              <w:rPr>
                                <w:b w:val="0"/>
                                <w:bCs/>
                                <w:sz w:val="22"/>
                              </w:rPr>
                            </w:pPr>
                            <w:r w:rsidRPr="003254C2">
                              <w:rPr>
                                <w:b w:val="0"/>
                                <w:bCs/>
                                <w:sz w:val="22"/>
                              </w:rPr>
                              <w:t xml:space="preserve">Liliana Marcos Barba, Hilde van Regenmortel and Ellen Ehmke, </w:t>
                            </w:r>
                            <w:hyperlink r:id="rId27"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756F86B2" w14:textId="77777777" w:rsidR="003254C2" w:rsidRDefault="003254C2" w:rsidP="00C65523">
                            <w:pPr>
                              <w:rPr>
                                <w:b w:val="0"/>
                                <w:bCs/>
                                <w:sz w:val="22"/>
                              </w:rPr>
                            </w:pPr>
                          </w:p>
                          <w:p w14:paraId="14D159FE" w14:textId="77777777" w:rsidR="003254C2" w:rsidRPr="003254C2" w:rsidRDefault="003254C2" w:rsidP="00C65523">
                            <w:pPr>
                              <w:rPr>
                                <w:b w:val="0"/>
                                <w:bCs/>
                              </w:rPr>
                            </w:pPr>
                            <w:r w:rsidRPr="003254C2">
                              <w:rPr>
                                <w:b w:val="0"/>
                                <w:bCs/>
                                <w:sz w:val="22"/>
                              </w:rPr>
                              <w:t xml:space="preserve">Liliana Marcos Barba, Hilde van Regenmortel and Ellen Ehmke, </w:t>
                            </w:r>
                            <w:hyperlink r:id="rId28"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205916EE" w14:textId="3E761B39" w:rsidR="003254C2" w:rsidRDefault="003254C2" w:rsidP="00C65523">
                            <w:pPr>
                              <w:rPr>
                                <w:b w:val="0"/>
                                <w:bCs/>
                              </w:rPr>
                            </w:pPr>
                          </w:p>
                          <w:p w14:paraId="7F276203" w14:textId="528F5E89" w:rsidR="003254C2" w:rsidRDefault="003254C2" w:rsidP="00C65523">
                            <w:pPr>
                              <w:rPr>
                                <w:b w:val="0"/>
                                <w:bCs/>
                                <w:sz w:val="22"/>
                              </w:rPr>
                            </w:pPr>
                            <w:r w:rsidRPr="003254C2">
                              <w:rPr>
                                <w:b w:val="0"/>
                                <w:bCs/>
                                <w:sz w:val="22"/>
                              </w:rPr>
                              <w:t xml:space="preserve">Liliana Marcos Barba, Hilde van Regenmortel and Ellen Ehmke, </w:t>
                            </w:r>
                            <w:hyperlink r:id="rId29"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612AA1FB" w14:textId="3B950FD2" w:rsidR="003254C2" w:rsidRDefault="003254C2" w:rsidP="00C65523">
                            <w:pPr>
                              <w:rPr>
                                <w:b w:val="0"/>
                                <w:bCs/>
                                <w:sz w:val="22"/>
                              </w:rPr>
                            </w:pPr>
                          </w:p>
                          <w:p w14:paraId="7A6AB022" w14:textId="03C5EB66" w:rsidR="009A40E1" w:rsidRDefault="003254C2" w:rsidP="00C65523">
                            <w:pPr>
                              <w:rPr>
                                <w:b w:val="0"/>
                                <w:bCs/>
                              </w:rPr>
                            </w:pPr>
                            <w:r w:rsidRPr="003254C2">
                              <w:rPr>
                                <w:b w:val="0"/>
                                <w:bCs/>
                                <w:sz w:val="22"/>
                              </w:rPr>
                              <w:t xml:space="preserve">Liliana Marcos Barba, Hilde van Regenmortel and Ellen Ehmke, </w:t>
                            </w:r>
                            <w:hyperlink r:id="rId30" w:history="1">
                              <w:r w:rsidRPr="003254C2">
                                <w:rPr>
                                  <w:rStyle w:val="Hyperlink"/>
                                  <w:b w:val="0"/>
                                  <w:bCs/>
                                  <w:i/>
                                  <w:iCs/>
                                  <w:sz w:val="22"/>
                                </w:rPr>
                                <w:t>Shelter from the Storm: The global need for universal social protection in COVID-19’</w:t>
                              </w:r>
                            </w:hyperlink>
                            <w:r w:rsidRPr="003254C2">
                              <w:rPr>
                                <w:b w:val="0"/>
                                <w:bCs/>
                                <w:sz w:val="22"/>
                              </w:rPr>
                              <w:t>, Oxfam Policy Paper, December 2020</w:t>
                            </w:r>
                          </w:p>
                          <w:p w14:paraId="5AE44F3E" w14:textId="03C0D74B" w:rsidR="009A40E1" w:rsidRDefault="009A40E1" w:rsidP="009A40E1">
                            <w:pPr>
                              <w:ind w:left="-142"/>
                              <w:rPr>
                                <w:b w:val="0"/>
                                <w:bCs/>
                              </w:rPr>
                            </w:pPr>
                          </w:p>
                          <w:p w14:paraId="12E9B542" w14:textId="77777777" w:rsidR="009A40E1" w:rsidRDefault="009A40E1" w:rsidP="009A40E1">
                            <w:pPr>
                              <w:ind w:left="-142"/>
                              <w:rPr>
                                <w:b w:val="0"/>
                                <w:bCs/>
                              </w:rPr>
                            </w:pPr>
                          </w:p>
                          <w:p w14:paraId="179A39CA" w14:textId="12A7C04B" w:rsidR="009A40E1" w:rsidRDefault="009A40E1" w:rsidP="003254C2">
                            <w:pPr>
                              <w:rPr>
                                <w:b w:val="0"/>
                                <w:bCs/>
                              </w:rPr>
                            </w:pPr>
                          </w:p>
                          <w:p w14:paraId="4888C2C8" w14:textId="41A53BB6" w:rsidR="009A40E1" w:rsidRDefault="009A40E1" w:rsidP="003254C2">
                            <w:pPr>
                              <w:rPr>
                                <w:b w:val="0"/>
                                <w:bCs/>
                              </w:rPr>
                            </w:pPr>
                          </w:p>
                          <w:p w14:paraId="7AF092C6" w14:textId="7A3BB814" w:rsidR="009A40E1" w:rsidRDefault="009A40E1" w:rsidP="003254C2">
                            <w:pPr>
                              <w:rPr>
                                <w:b w:val="0"/>
                                <w:bCs/>
                              </w:rPr>
                            </w:pPr>
                          </w:p>
                          <w:p w14:paraId="6011C4BC" w14:textId="48033CFF" w:rsidR="009A40E1" w:rsidRDefault="009A40E1" w:rsidP="003254C2">
                            <w:pPr>
                              <w:rPr>
                                <w:b w:val="0"/>
                                <w:bCs/>
                              </w:rPr>
                            </w:pPr>
                          </w:p>
                          <w:p w14:paraId="3F47D369" w14:textId="418635A4" w:rsidR="00C65523" w:rsidRDefault="00C65523" w:rsidP="003254C2">
                            <w:pPr>
                              <w:rPr>
                                <w:b w:val="0"/>
                                <w:bCs/>
                              </w:rPr>
                            </w:pPr>
                          </w:p>
                          <w:p w14:paraId="54C4ADE4" w14:textId="184FF173" w:rsidR="00C65523" w:rsidRDefault="00C65523" w:rsidP="003254C2">
                            <w:pPr>
                              <w:rPr>
                                <w:b w:val="0"/>
                                <w:bCs/>
                              </w:rPr>
                            </w:pPr>
                          </w:p>
                          <w:p w14:paraId="4DEE98A6" w14:textId="04762DB9" w:rsidR="00C65523" w:rsidRDefault="00C65523" w:rsidP="003254C2">
                            <w:pPr>
                              <w:rPr>
                                <w:b w:val="0"/>
                                <w:bCs/>
                              </w:rPr>
                            </w:pPr>
                          </w:p>
                          <w:p w14:paraId="44C4BF9D" w14:textId="77777777" w:rsidR="00C65523" w:rsidRPr="003254C2" w:rsidRDefault="00C65523" w:rsidP="003254C2">
                            <w:pPr>
                              <w:rPr>
                                <w:b w:val="0"/>
                                <w:bCs/>
                              </w:rPr>
                            </w:pPr>
                          </w:p>
                        </w:txbxContent>
                      </v:textbox>
                      <w10:wrap type="square" anchory="page"/>
                    </v:shape>
                  </w:pict>
                </mc:Fallback>
              </mc:AlternateContent>
            </w:r>
          </w:p>
          <w:p w14:paraId="7F2F387F" w14:textId="0466E489" w:rsidR="00A32DD6" w:rsidRPr="00A10081" w:rsidRDefault="00C65523" w:rsidP="00A32DD6">
            <w:pPr>
              <w:ind w:left="107"/>
            </w:pPr>
            <w:r>
              <w:rPr>
                <w:noProof/>
              </w:rPr>
              <mc:AlternateContent>
                <mc:Choice Requires="wps">
                  <w:drawing>
                    <wp:inline distT="0" distB="0" distL="0" distR="0" wp14:anchorId="7B381535" wp14:editId="2400A50E">
                      <wp:extent cx="6205594" cy="3509682"/>
                      <wp:effectExtent l="0" t="0" r="508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594" cy="3509682"/>
                              </a:xfrm>
                              <a:prstGeom prst="rect">
                                <a:avLst/>
                              </a:prstGeom>
                              <a:solidFill>
                                <a:srgbClr val="FFFFFF"/>
                              </a:solidFill>
                              <a:ln w="9525">
                                <a:noFill/>
                                <a:miter lim="800000"/>
                                <a:headEnd/>
                                <a:tailEnd/>
                              </a:ln>
                            </wps:spPr>
                            <wps:txbx>
                              <w:txbxContent>
                                <w:p w14:paraId="7F26619F" w14:textId="77777777" w:rsidR="00C65523" w:rsidRDefault="00C65523" w:rsidP="00C65523">
                                  <w:pPr>
                                    <w:pStyle w:val="Content"/>
                                    <w:rPr>
                                      <w:sz w:val="22"/>
                                    </w:rPr>
                                  </w:pPr>
                                </w:p>
                                <w:p w14:paraId="7E7C17DB" w14:textId="77777777" w:rsidR="00C65523" w:rsidRDefault="00C65523" w:rsidP="00C65523">
                                  <w:pPr>
                                    <w:pStyle w:val="Content"/>
                                    <w:rPr>
                                      <w:sz w:val="22"/>
                                    </w:rPr>
                                  </w:pPr>
                                </w:p>
                                <w:p w14:paraId="79AC1993" w14:textId="77777777" w:rsidR="00C65523" w:rsidRDefault="00C65523" w:rsidP="00C65523">
                                  <w:pPr>
                                    <w:pStyle w:val="Subtitle"/>
                                  </w:pPr>
                                  <w:r>
                                    <w:t>further engagement/more information</w:t>
                                  </w:r>
                                </w:p>
                                <w:p w14:paraId="5A5E27B1" w14:textId="7D3D4894" w:rsidR="00C65523" w:rsidRDefault="005B16AD" w:rsidP="00C65523">
                                  <w:pPr>
                                    <w:pStyle w:val="Content"/>
                                    <w:rPr>
                                      <w:sz w:val="22"/>
                                    </w:rPr>
                                  </w:pPr>
                                  <w:r>
                                    <w:rPr>
                                      <w:sz w:val="22"/>
                                    </w:rPr>
                                    <w:t xml:space="preserve">This box can be moved to the next page if needed. </w:t>
                                  </w:r>
                                  <w:r w:rsidR="00C65523" w:rsidRPr="003254C2">
                                    <w:rPr>
                                      <w:sz w:val="22"/>
                                    </w:rPr>
                                    <w:t>Include any information here about how policymakers can contact you</w:t>
                                  </w:r>
                                  <w:r>
                                    <w:rPr>
                                      <w:sz w:val="22"/>
                                    </w:rPr>
                                    <w:t xml:space="preserve"> or get further support to understand the research</w:t>
                                  </w:r>
                                  <w:r w:rsidR="00C65523" w:rsidRPr="003254C2">
                                    <w:rPr>
                                      <w:sz w:val="22"/>
                                    </w:rPr>
                                    <w:t xml:space="preserve">. Include links to </w:t>
                                  </w:r>
                                  <w:r w:rsidR="00C65523">
                                    <w:rPr>
                                      <w:sz w:val="22"/>
                                    </w:rPr>
                                    <w:t xml:space="preserve">tools or </w:t>
                                  </w:r>
                                  <w:r w:rsidR="00C65523" w:rsidRPr="003254C2">
                                    <w:rPr>
                                      <w:sz w:val="22"/>
                                    </w:rPr>
                                    <w:t>resources that the policymaker may be interested in.</w:t>
                                  </w:r>
                                  <w:r w:rsidR="00C65523">
                                    <w:rPr>
                                      <w:sz w:val="22"/>
                                    </w:rPr>
                                    <w:t xml:space="preserve"> </w:t>
                                  </w:r>
                                  <w:r w:rsidR="00C65523" w:rsidRPr="001C06AC">
                                    <w:rPr>
                                      <w:b/>
                                      <w:bCs/>
                                      <w:sz w:val="22"/>
                                    </w:rPr>
                                    <w:t>Contact details can go here.</w:t>
                                  </w:r>
                                </w:p>
                                <w:p w14:paraId="6925A4EA" w14:textId="77777777" w:rsidR="00C65523" w:rsidRPr="003254C2" w:rsidRDefault="00C65523" w:rsidP="00C65523">
                                  <w:pPr>
                                    <w:pStyle w:val="Content"/>
                                    <w:rPr>
                                      <w:sz w:val="22"/>
                                    </w:rPr>
                                  </w:pPr>
                                </w:p>
                                <w:p w14:paraId="64348943" w14:textId="77777777" w:rsidR="00C65523" w:rsidRDefault="00C65523" w:rsidP="00C65523">
                                  <w:pPr>
                                    <w:pStyle w:val="Subtitle"/>
                                  </w:pPr>
                                  <w:r>
                                    <w:t>about the study</w:t>
                                  </w:r>
                                </w:p>
                                <w:p w14:paraId="4E82AA87" w14:textId="77777777" w:rsidR="00C65523" w:rsidRPr="009A40E1" w:rsidRDefault="00C65523" w:rsidP="00C65523">
                                  <w:pPr>
                                    <w:pStyle w:val="Content"/>
                                    <w:rPr>
                                      <w:sz w:val="22"/>
                                    </w:rPr>
                                  </w:pPr>
                                  <w:r w:rsidRPr="009A40E1">
                                    <w:rPr>
                                      <w:sz w:val="22"/>
                                    </w:rPr>
                                    <w:t>Any essential details on the study: dates, methods/locations/participants in the study, approach. Be brief and include the essentials only. Point interested policymakers to the study website.</w:t>
                                  </w:r>
                                </w:p>
                                <w:p w14:paraId="05D4D90F" w14:textId="77777777" w:rsidR="00C65523" w:rsidRDefault="00C65523" w:rsidP="00C65523">
                                  <w:pPr>
                                    <w:pStyle w:val="Subtitle"/>
                                  </w:pPr>
                                </w:p>
                                <w:p w14:paraId="5197CA06" w14:textId="77777777" w:rsidR="00C65523" w:rsidRPr="009A40E1" w:rsidRDefault="00C65523" w:rsidP="00C65523">
                                  <w:pPr>
                                    <w:pStyle w:val="Subtitle"/>
                                  </w:pPr>
                                  <w:r>
                                    <w:t>Authors</w:t>
                                  </w:r>
                                </w:p>
                                <w:p w14:paraId="472E1D26" w14:textId="77777777" w:rsidR="00C65523" w:rsidRDefault="00C65523" w:rsidP="00C65523">
                                  <w:pPr>
                                    <w:pStyle w:val="Content"/>
                                    <w:rPr>
                                      <w:sz w:val="22"/>
                                    </w:rPr>
                                  </w:pPr>
                                  <w:r w:rsidRPr="009A40E1">
                                    <w:rPr>
                                      <w:sz w:val="22"/>
                                    </w:rPr>
                                    <w:t>Their names and affiliations</w:t>
                                  </w:r>
                                  <w:r>
                                    <w:rPr>
                                      <w:sz w:val="22"/>
                                    </w:rPr>
                                    <w:t>, plus any essential professional background that explains their credibility to give policy advice. Include names only those who authored the policy brief, not the entire study team; other names can be acknowledged below.</w:t>
                                  </w:r>
                                </w:p>
                                <w:p w14:paraId="4F2113E5" w14:textId="77777777" w:rsidR="00C65523" w:rsidRDefault="00C65523" w:rsidP="00C65523">
                                  <w:pPr>
                                    <w:pStyle w:val="Content"/>
                                    <w:rPr>
                                      <w:sz w:val="22"/>
                                    </w:rPr>
                                  </w:pPr>
                                </w:p>
                                <w:p w14:paraId="1F758143" w14:textId="77777777" w:rsidR="00C65523" w:rsidRPr="002451A6" w:rsidRDefault="00C65523" w:rsidP="00C65523">
                                  <w:pPr>
                                    <w:pStyle w:val="Content"/>
                                  </w:pPr>
                                </w:p>
                                <w:p w14:paraId="79ECBA95" w14:textId="77777777" w:rsidR="00C65523" w:rsidRPr="009A40E1" w:rsidRDefault="00C65523" w:rsidP="00C65523">
                                  <w:pPr>
                                    <w:pStyle w:val="Content"/>
                                    <w:rPr>
                                      <w:sz w:val="22"/>
                                    </w:rPr>
                                  </w:pPr>
                                </w:p>
                                <w:p w14:paraId="09BEDEC4" w14:textId="77777777" w:rsidR="00C65523" w:rsidRDefault="00C65523" w:rsidP="00C65523">
                                  <w:pPr>
                                    <w:pStyle w:val="Subtitle"/>
                                  </w:pPr>
                                </w:p>
                                <w:p w14:paraId="7A74C9C2" w14:textId="77777777" w:rsidR="00C65523" w:rsidRDefault="00C65523" w:rsidP="00C65523">
                                  <w:pPr>
                                    <w:pStyle w:val="Subtitle"/>
                                  </w:pPr>
                                </w:p>
                                <w:p w14:paraId="6D6D1F65" w14:textId="77777777" w:rsidR="00C65523" w:rsidRPr="000946FE" w:rsidRDefault="00C65523" w:rsidP="00C65523">
                                  <w:pPr>
                                    <w:pStyle w:val="Content"/>
                                    <w:rPr>
                                      <w:b/>
                                      <w:bCs/>
                                    </w:rPr>
                                  </w:pPr>
                                </w:p>
                                <w:p w14:paraId="0E5A52B7" w14:textId="77777777" w:rsidR="00C65523" w:rsidRDefault="00C65523" w:rsidP="00C65523">
                                  <w:pPr>
                                    <w:pStyle w:val="Content"/>
                                  </w:pPr>
                                </w:p>
                                <w:p w14:paraId="3A23F50C" w14:textId="77777777" w:rsidR="00C65523" w:rsidRDefault="00C65523" w:rsidP="00C65523">
                                  <w:pPr>
                                    <w:pStyle w:val="Content"/>
                                  </w:pPr>
                                </w:p>
                                <w:p w14:paraId="107C9A8A" w14:textId="77777777" w:rsidR="00C65523" w:rsidRDefault="00C65523" w:rsidP="00C65523">
                                  <w:pPr>
                                    <w:pStyle w:val="Content"/>
                                  </w:pPr>
                                </w:p>
                                <w:p w14:paraId="1741570F" w14:textId="77777777" w:rsidR="00C65523" w:rsidRDefault="00C65523" w:rsidP="00C65523">
                                  <w:pPr>
                                    <w:pStyle w:val="Content"/>
                                  </w:pPr>
                                </w:p>
                                <w:p w14:paraId="40B59365" w14:textId="77777777" w:rsidR="00C65523" w:rsidRDefault="00C65523" w:rsidP="00C65523">
                                  <w:pPr>
                                    <w:pStyle w:val="Content"/>
                                  </w:pPr>
                                </w:p>
                                <w:p w14:paraId="10E46555" w14:textId="77777777" w:rsidR="00C65523" w:rsidRDefault="00C65523" w:rsidP="00C65523">
                                  <w:pPr>
                                    <w:pStyle w:val="Content"/>
                                  </w:pPr>
                                </w:p>
                                <w:p w14:paraId="251026FA" w14:textId="77777777" w:rsidR="00C65523" w:rsidRDefault="00C65523" w:rsidP="00C65523">
                                  <w:pPr>
                                    <w:pStyle w:val="Content"/>
                                  </w:pPr>
                                </w:p>
                                <w:p w14:paraId="77B40807" w14:textId="77777777" w:rsidR="00C65523" w:rsidRDefault="00C65523" w:rsidP="00C65523">
                                  <w:pPr>
                                    <w:pStyle w:val="Content"/>
                                  </w:pPr>
                                </w:p>
                                <w:p w14:paraId="50A4F21F" w14:textId="77777777" w:rsidR="00C65523" w:rsidRPr="00B66432" w:rsidRDefault="00C65523" w:rsidP="00C65523">
                                  <w:pPr>
                                    <w:pStyle w:val="Content"/>
                                    <w:rPr>
                                      <w:sz w:val="24"/>
                                      <w:szCs w:val="24"/>
                                    </w:rPr>
                                  </w:pPr>
                                </w:p>
                                <w:p w14:paraId="62E97995" w14:textId="77777777" w:rsidR="00C65523" w:rsidRDefault="00C65523" w:rsidP="00C65523">
                                  <w:pPr>
                                    <w:pStyle w:val="Content"/>
                                  </w:pPr>
                                </w:p>
                                <w:p w14:paraId="31EA3FAB" w14:textId="77777777" w:rsidR="00C65523" w:rsidRDefault="00C65523" w:rsidP="00C65523">
                                  <w:pPr>
                                    <w:pStyle w:val="Content"/>
                                    <w:keepNext/>
                                  </w:pPr>
                                </w:p>
                                <w:p w14:paraId="0299443D" w14:textId="77777777" w:rsidR="00C65523" w:rsidRDefault="00C65523" w:rsidP="00C65523">
                                  <w:pPr>
                                    <w:pStyle w:val="Content"/>
                                    <w:rPr>
                                      <w:b/>
                                      <w:bCs/>
                                      <w:i/>
                                      <w:iCs/>
                                    </w:rPr>
                                  </w:pPr>
                                </w:p>
                                <w:p w14:paraId="4CDB85B7" w14:textId="77777777" w:rsidR="00C65523" w:rsidRDefault="00C65523" w:rsidP="00C65523">
                                  <w:pPr>
                                    <w:pStyle w:val="Content"/>
                                    <w:rPr>
                                      <w:b/>
                                      <w:bCs/>
                                      <w:i/>
                                      <w:iCs/>
                                    </w:rPr>
                                  </w:pPr>
                                </w:p>
                                <w:p w14:paraId="1CA5A81C" w14:textId="77777777" w:rsidR="00C65523" w:rsidRDefault="00C65523" w:rsidP="00C65523">
                                  <w:pPr>
                                    <w:pStyle w:val="Content"/>
                                    <w:rPr>
                                      <w:b/>
                                      <w:bCs/>
                                      <w:i/>
                                      <w:iCs/>
                                    </w:rPr>
                                  </w:pPr>
                                </w:p>
                                <w:p w14:paraId="1A2EF07F" w14:textId="77777777" w:rsidR="00C65523" w:rsidRDefault="00C65523" w:rsidP="00C65523">
                                  <w:pPr>
                                    <w:pStyle w:val="Content"/>
                                    <w:rPr>
                                      <w:b/>
                                      <w:bCs/>
                                      <w:i/>
                                      <w:iCs/>
                                    </w:rPr>
                                  </w:pPr>
                                </w:p>
                                <w:p w14:paraId="15CD0611" w14:textId="77777777" w:rsidR="00C65523" w:rsidRDefault="00C65523" w:rsidP="00C65523">
                                  <w:pPr>
                                    <w:pStyle w:val="Content"/>
                                    <w:rPr>
                                      <w:b/>
                                      <w:bCs/>
                                      <w:i/>
                                      <w:iCs/>
                                    </w:rPr>
                                  </w:pPr>
                                </w:p>
                                <w:p w14:paraId="756E6A0D" w14:textId="77777777" w:rsidR="00C65523" w:rsidRDefault="00C65523" w:rsidP="00C65523">
                                  <w:pPr>
                                    <w:pStyle w:val="Content"/>
                                    <w:rPr>
                                      <w:b/>
                                      <w:bCs/>
                                      <w:i/>
                                      <w:iCs/>
                                    </w:rPr>
                                  </w:pPr>
                                </w:p>
                                <w:p w14:paraId="27E7778D" w14:textId="77777777" w:rsidR="00C65523" w:rsidRDefault="00C65523" w:rsidP="00C65523">
                                  <w:pPr>
                                    <w:pStyle w:val="Content"/>
                                    <w:rPr>
                                      <w:b/>
                                      <w:bCs/>
                                      <w:i/>
                                      <w:iCs/>
                                    </w:rPr>
                                  </w:pPr>
                                </w:p>
                                <w:p w14:paraId="75E21564" w14:textId="77777777" w:rsidR="00C65523" w:rsidRDefault="00C65523" w:rsidP="00C65523">
                                  <w:pPr>
                                    <w:pStyle w:val="Content"/>
                                    <w:rPr>
                                      <w:b/>
                                      <w:bCs/>
                                      <w:i/>
                                      <w:iCs/>
                                    </w:rPr>
                                  </w:pPr>
                                </w:p>
                                <w:p w14:paraId="7D5B8DDE" w14:textId="77777777" w:rsidR="00C65523" w:rsidRDefault="00C65523" w:rsidP="00C65523">
                                  <w:pPr>
                                    <w:pStyle w:val="Content"/>
                                    <w:rPr>
                                      <w:b/>
                                      <w:bCs/>
                                      <w:i/>
                                      <w:iCs/>
                                    </w:rPr>
                                  </w:pPr>
                                </w:p>
                                <w:p w14:paraId="3C5E7742" w14:textId="77777777" w:rsidR="00C65523" w:rsidRDefault="00C65523" w:rsidP="00C65523">
                                  <w:pPr>
                                    <w:pStyle w:val="Content"/>
                                    <w:rPr>
                                      <w:b/>
                                      <w:bCs/>
                                      <w:i/>
                                      <w:iCs/>
                                    </w:rPr>
                                  </w:pPr>
                                </w:p>
                                <w:p w14:paraId="0F11F153" w14:textId="77777777" w:rsidR="00C65523" w:rsidRDefault="00C65523" w:rsidP="00C65523">
                                  <w:pPr>
                                    <w:pStyle w:val="Content"/>
                                    <w:rPr>
                                      <w:b/>
                                      <w:bCs/>
                                      <w:i/>
                                      <w:iCs/>
                                    </w:rPr>
                                  </w:pPr>
                                </w:p>
                                <w:p w14:paraId="3E63C888" w14:textId="77777777" w:rsidR="00C65523" w:rsidRDefault="00C65523" w:rsidP="00C65523">
                                  <w:pPr>
                                    <w:pStyle w:val="Content"/>
                                    <w:rPr>
                                      <w:b/>
                                      <w:bCs/>
                                      <w:i/>
                                      <w:iCs/>
                                    </w:rPr>
                                  </w:pPr>
                                </w:p>
                                <w:p w14:paraId="1510D8E8" w14:textId="77777777" w:rsidR="00C65523" w:rsidRDefault="00C65523" w:rsidP="00C65523">
                                  <w:pPr>
                                    <w:pStyle w:val="Content"/>
                                    <w:rPr>
                                      <w:b/>
                                      <w:bCs/>
                                      <w:i/>
                                      <w:iCs/>
                                    </w:rPr>
                                  </w:pPr>
                                </w:p>
                              </w:txbxContent>
                            </wps:txbx>
                            <wps:bodyPr rot="0" vert="horz" wrap="square" lIns="91440" tIns="45720" rIns="91440" bIns="45720" anchor="t" anchorCtr="0">
                              <a:noAutofit/>
                            </wps:bodyPr>
                          </wps:wsp>
                        </a:graphicData>
                      </a:graphic>
                    </wp:inline>
                  </w:drawing>
                </mc:Choice>
                <mc:Fallback>
                  <w:pict>
                    <v:shape w14:anchorId="7B381535" id="_x0000_s1039" type="#_x0000_t202" style="width:488.65pt;height:2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" stroked="f">
                      <v:textbox>
                        <w:txbxContent>
                          <w:p w14:paraId="7F26619F" w14:textId="77777777" w:rsidR="00C65523" w:rsidRDefault="00C65523" w:rsidP="00C65523">
                            <w:pPr>
                              <w:pStyle w:val="Content"/>
                              <w:rPr>
                                <w:sz w:val="22"/>
                              </w:rPr>
                            </w:pPr>
                          </w:p>
                          <w:p w14:paraId="7E7C17DB" w14:textId="77777777" w:rsidR="00C65523" w:rsidRDefault="00C65523" w:rsidP="00C65523">
                            <w:pPr>
                              <w:pStyle w:val="Content"/>
                              <w:rPr>
                                <w:sz w:val="22"/>
                              </w:rPr>
                            </w:pPr>
                          </w:p>
                          <w:p w14:paraId="79AC1993" w14:textId="77777777" w:rsidR="00C65523" w:rsidRDefault="00C65523" w:rsidP="00C65523">
                            <w:pPr>
                              <w:pStyle w:val="Subtitle"/>
                            </w:pPr>
                            <w:r>
                              <w:t>further engagement/more information</w:t>
                            </w:r>
                          </w:p>
                          <w:p w14:paraId="5A5E27B1" w14:textId="7D3D4894" w:rsidR="00C65523" w:rsidRDefault="005B16AD" w:rsidP="00C65523">
                            <w:pPr>
                              <w:pStyle w:val="Content"/>
                              <w:rPr>
                                <w:sz w:val="22"/>
                              </w:rPr>
                            </w:pPr>
                            <w:r>
                              <w:rPr>
                                <w:sz w:val="22"/>
                              </w:rPr>
                              <w:t xml:space="preserve">This box can be moved to the next page if needed. </w:t>
                            </w:r>
                            <w:r w:rsidR="00C65523" w:rsidRPr="003254C2">
                              <w:rPr>
                                <w:sz w:val="22"/>
                              </w:rPr>
                              <w:t>Include any information here about how policymakers can contact you</w:t>
                            </w:r>
                            <w:r>
                              <w:rPr>
                                <w:sz w:val="22"/>
                              </w:rPr>
                              <w:t xml:space="preserve"> or get further support to understand the research</w:t>
                            </w:r>
                            <w:r w:rsidR="00C65523" w:rsidRPr="003254C2">
                              <w:rPr>
                                <w:sz w:val="22"/>
                              </w:rPr>
                              <w:t xml:space="preserve">. Include links to </w:t>
                            </w:r>
                            <w:r w:rsidR="00C65523">
                              <w:rPr>
                                <w:sz w:val="22"/>
                              </w:rPr>
                              <w:t xml:space="preserve">tools or </w:t>
                            </w:r>
                            <w:r w:rsidR="00C65523" w:rsidRPr="003254C2">
                              <w:rPr>
                                <w:sz w:val="22"/>
                              </w:rPr>
                              <w:t>resources that the policymaker may be interested in.</w:t>
                            </w:r>
                            <w:r w:rsidR="00C65523">
                              <w:rPr>
                                <w:sz w:val="22"/>
                              </w:rPr>
                              <w:t xml:space="preserve"> </w:t>
                            </w:r>
                            <w:r w:rsidR="00C65523" w:rsidRPr="001C06AC">
                              <w:rPr>
                                <w:b/>
                                <w:bCs/>
                                <w:sz w:val="22"/>
                              </w:rPr>
                              <w:t>Contact details can go here.</w:t>
                            </w:r>
                          </w:p>
                          <w:p w14:paraId="6925A4EA" w14:textId="77777777" w:rsidR="00C65523" w:rsidRPr="003254C2" w:rsidRDefault="00C65523" w:rsidP="00C65523">
                            <w:pPr>
                              <w:pStyle w:val="Content"/>
                              <w:rPr>
                                <w:sz w:val="22"/>
                              </w:rPr>
                            </w:pPr>
                          </w:p>
                          <w:p w14:paraId="64348943" w14:textId="77777777" w:rsidR="00C65523" w:rsidRDefault="00C65523" w:rsidP="00C65523">
                            <w:pPr>
                              <w:pStyle w:val="Subtitle"/>
                            </w:pPr>
                            <w:r>
                              <w:t>about the study</w:t>
                            </w:r>
                          </w:p>
                          <w:p w14:paraId="4E82AA87" w14:textId="77777777" w:rsidR="00C65523" w:rsidRPr="009A40E1" w:rsidRDefault="00C65523" w:rsidP="00C65523">
                            <w:pPr>
                              <w:pStyle w:val="Content"/>
                              <w:rPr>
                                <w:sz w:val="22"/>
                              </w:rPr>
                            </w:pPr>
                            <w:r w:rsidRPr="009A40E1">
                              <w:rPr>
                                <w:sz w:val="22"/>
                              </w:rPr>
                              <w:t>Any essential details on the study: dates, methods/locations/participants in the study, approach. Be brief and include the essentials only. Point interested policymakers to the study website.</w:t>
                            </w:r>
                          </w:p>
                          <w:p w14:paraId="05D4D90F" w14:textId="77777777" w:rsidR="00C65523" w:rsidRDefault="00C65523" w:rsidP="00C65523">
                            <w:pPr>
                              <w:pStyle w:val="Subtitle"/>
                            </w:pPr>
                          </w:p>
                          <w:p w14:paraId="5197CA06" w14:textId="77777777" w:rsidR="00C65523" w:rsidRPr="009A40E1" w:rsidRDefault="00C65523" w:rsidP="00C65523">
                            <w:pPr>
                              <w:pStyle w:val="Subtitle"/>
                            </w:pPr>
                            <w:r>
                              <w:t>Authors</w:t>
                            </w:r>
                          </w:p>
                          <w:p w14:paraId="472E1D26" w14:textId="77777777" w:rsidR="00C65523" w:rsidRDefault="00C65523" w:rsidP="00C65523">
                            <w:pPr>
                              <w:pStyle w:val="Content"/>
                              <w:rPr>
                                <w:sz w:val="22"/>
                              </w:rPr>
                            </w:pPr>
                            <w:r w:rsidRPr="009A40E1">
                              <w:rPr>
                                <w:sz w:val="22"/>
                              </w:rPr>
                              <w:t>Their names and affiliations</w:t>
                            </w:r>
                            <w:r>
                              <w:rPr>
                                <w:sz w:val="22"/>
                              </w:rPr>
                              <w:t>, plus any essential professional background that explains their credibility to give policy advice. Include names only those who authored the policy brief, not the entire study team; other names can be acknowledged below.</w:t>
                            </w:r>
                          </w:p>
                          <w:p w14:paraId="4F2113E5" w14:textId="77777777" w:rsidR="00C65523" w:rsidRDefault="00C65523" w:rsidP="00C65523">
                            <w:pPr>
                              <w:pStyle w:val="Content"/>
                              <w:rPr>
                                <w:sz w:val="22"/>
                              </w:rPr>
                            </w:pPr>
                          </w:p>
                          <w:p w14:paraId="1F758143" w14:textId="77777777" w:rsidR="00C65523" w:rsidRPr="002451A6" w:rsidRDefault="00C65523" w:rsidP="00C65523">
                            <w:pPr>
                              <w:pStyle w:val="Content"/>
                            </w:pPr>
                          </w:p>
                          <w:p w14:paraId="79ECBA95" w14:textId="77777777" w:rsidR="00C65523" w:rsidRPr="009A40E1" w:rsidRDefault="00C65523" w:rsidP="00C65523">
                            <w:pPr>
                              <w:pStyle w:val="Content"/>
                              <w:rPr>
                                <w:sz w:val="22"/>
                              </w:rPr>
                            </w:pPr>
                          </w:p>
                          <w:p w14:paraId="09BEDEC4" w14:textId="77777777" w:rsidR="00C65523" w:rsidRDefault="00C65523" w:rsidP="00C65523">
                            <w:pPr>
                              <w:pStyle w:val="Subtitle"/>
                            </w:pPr>
                          </w:p>
                          <w:p w14:paraId="7A74C9C2" w14:textId="77777777" w:rsidR="00C65523" w:rsidRDefault="00C65523" w:rsidP="00C65523">
                            <w:pPr>
                              <w:pStyle w:val="Subtitle"/>
                            </w:pPr>
                          </w:p>
                          <w:p w14:paraId="6D6D1F65" w14:textId="77777777" w:rsidR="00C65523" w:rsidRPr="000946FE" w:rsidRDefault="00C65523" w:rsidP="00C65523">
                            <w:pPr>
                              <w:pStyle w:val="Content"/>
                              <w:rPr>
                                <w:b/>
                                <w:bCs/>
                              </w:rPr>
                            </w:pPr>
                          </w:p>
                          <w:p w14:paraId="0E5A52B7" w14:textId="77777777" w:rsidR="00C65523" w:rsidRDefault="00C65523" w:rsidP="00C65523">
                            <w:pPr>
                              <w:pStyle w:val="Content"/>
                            </w:pPr>
                          </w:p>
                          <w:p w14:paraId="3A23F50C" w14:textId="77777777" w:rsidR="00C65523" w:rsidRDefault="00C65523" w:rsidP="00C65523">
                            <w:pPr>
                              <w:pStyle w:val="Content"/>
                            </w:pPr>
                          </w:p>
                          <w:p w14:paraId="107C9A8A" w14:textId="77777777" w:rsidR="00C65523" w:rsidRDefault="00C65523" w:rsidP="00C65523">
                            <w:pPr>
                              <w:pStyle w:val="Content"/>
                            </w:pPr>
                          </w:p>
                          <w:p w14:paraId="1741570F" w14:textId="77777777" w:rsidR="00C65523" w:rsidRDefault="00C65523" w:rsidP="00C65523">
                            <w:pPr>
                              <w:pStyle w:val="Content"/>
                            </w:pPr>
                          </w:p>
                          <w:p w14:paraId="40B59365" w14:textId="77777777" w:rsidR="00C65523" w:rsidRDefault="00C65523" w:rsidP="00C65523">
                            <w:pPr>
                              <w:pStyle w:val="Content"/>
                            </w:pPr>
                          </w:p>
                          <w:p w14:paraId="10E46555" w14:textId="77777777" w:rsidR="00C65523" w:rsidRDefault="00C65523" w:rsidP="00C65523">
                            <w:pPr>
                              <w:pStyle w:val="Content"/>
                            </w:pPr>
                          </w:p>
                          <w:p w14:paraId="251026FA" w14:textId="77777777" w:rsidR="00C65523" w:rsidRDefault="00C65523" w:rsidP="00C65523">
                            <w:pPr>
                              <w:pStyle w:val="Content"/>
                            </w:pPr>
                          </w:p>
                          <w:p w14:paraId="77B40807" w14:textId="77777777" w:rsidR="00C65523" w:rsidRDefault="00C65523" w:rsidP="00C65523">
                            <w:pPr>
                              <w:pStyle w:val="Content"/>
                            </w:pPr>
                          </w:p>
                          <w:p w14:paraId="50A4F21F" w14:textId="77777777" w:rsidR="00C65523" w:rsidRPr="00B66432" w:rsidRDefault="00C65523" w:rsidP="00C65523">
                            <w:pPr>
                              <w:pStyle w:val="Content"/>
                              <w:rPr>
                                <w:sz w:val="24"/>
                                <w:szCs w:val="24"/>
                              </w:rPr>
                            </w:pPr>
                          </w:p>
                          <w:p w14:paraId="62E97995" w14:textId="77777777" w:rsidR="00C65523" w:rsidRDefault="00C65523" w:rsidP="00C65523">
                            <w:pPr>
                              <w:pStyle w:val="Content"/>
                            </w:pPr>
                          </w:p>
                          <w:p w14:paraId="31EA3FAB" w14:textId="77777777" w:rsidR="00C65523" w:rsidRDefault="00C65523" w:rsidP="00C65523">
                            <w:pPr>
                              <w:pStyle w:val="Content"/>
                              <w:keepNext/>
                            </w:pPr>
                          </w:p>
                          <w:p w14:paraId="0299443D" w14:textId="77777777" w:rsidR="00C65523" w:rsidRDefault="00C65523" w:rsidP="00C65523">
                            <w:pPr>
                              <w:pStyle w:val="Content"/>
                              <w:rPr>
                                <w:b/>
                                <w:bCs/>
                                <w:i/>
                                <w:iCs/>
                              </w:rPr>
                            </w:pPr>
                          </w:p>
                          <w:p w14:paraId="4CDB85B7" w14:textId="77777777" w:rsidR="00C65523" w:rsidRDefault="00C65523" w:rsidP="00C65523">
                            <w:pPr>
                              <w:pStyle w:val="Content"/>
                              <w:rPr>
                                <w:b/>
                                <w:bCs/>
                                <w:i/>
                                <w:iCs/>
                              </w:rPr>
                            </w:pPr>
                          </w:p>
                          <w:p w14:paraId="1CA5A81C" w14:textId="77777777" w:rsidR="00C65523" w:rsidRDefault="00C65523" w:rsidP="00C65523">
                            <w:pPr>
                              <w:pStyle w:val="Content"/>
                              <w:rPr>
                                <w:b/>
                                <w:bCs/>
                                <w:i/>
                                <w:iCs/>
                              </w:rPr>
                            </w:pPr>
                          </w:p>
                          <w:p w14:paraId="1A2EF07F" w14:textId="77777777" w:rsidR="00C65523" w:rsidRDefault="00C65523" w:rsidP="00C65523">
                            <w:pPr>
                              <w:pStyle w:val="Content"/>
                              <w:rPr>
                                <w:b/>
                                <w:bCs/>
                                <w:i/>
                                <w:iCs/>
                              </w:rPr>
                            </w:pPr>
                          </w:p>
                          <w:p w14:paraId="15CD0611" w14:textId="77777777" w:rsidR="00C65523" w:rsidRDefault="00C65523" w:rsidP="00C65523">
                            <w:pPr>
                              <w:pStyle w:val="Content"/>
                              <w:rPr>
                                <w:b/>
                                <w:bCs/>
                                <w:i/>
                                <w:iCs/>
                              </w:rPr>
                            </w:pPr>
                          </w:p>
                          <w:p w14:paraId="756E6A0D" w14:textId="77777777" w:rsidR="00C65523" w:rsidRDefault="00C65523" w:rsidP="00C65523">
                            <w:pPr>
                              <w:pStyle w:val="Content"/>
                              <w:rPr>
                                <w:b/>
                                <w:bCs/>
                                <w:i/>
                                <w:iCs/>
                              </w:rPr>
                            </w:pPr>
                          </w:p>
                          <w:p w14:paraId="27E7778D" w14:textId="77777777" w:rsidR="00C65523" w:rsidRDefault="00C65523" w:rsidP="00C65523">
                            <w:pPr>
                              <w:pStyle w:val="Content"/>
                              <w:rPr>
                                <w:b/>
                                <w:bCs/>
                                <w:i/>
                                <w:iCs/>
                              </w:rPr>
                            </w:pPr>
                          </w:p>
                          <w:p w14:paraId="75E21564" w14:textId="77777777" w:rsidR="00C65523" w:rsidRDefault="00C65523" w:rsidP="00C65523">
                            <w:pPr>
                              <w:pStyle w:val="Content"/>
                              <w:rPr>
                                <w:b/>
                                <w:bCs/>
                                <w:i/>
                                <w:iCs/>
                              </w:rPr>
                            </w:pPr>
                          </w:p>
                          <w:p w14:paraId="7D5B8DDE" w14:textId="77777777" w:rsidR="00C65523" w:rsidRDefault="00C65523" w:rsidP="00C65523">
                            <w:pPr>
                              <w:pStyle w:val="Content"/>
                              <w:rPr>
                                <w:b/>
                                <w:bCs/>
                                <w:i/>
                                <w:iCs/>
                              </w:rPr>
                            </w:pPr>
                          </w:p>
                          <w:p w14:paraId="3C5E7742" w14:textId="77777777" w:rsidR="00C65523" w:rsidRDefault="00C65523" w:rsidP="00C65523">
                            <w:pPr>
                              <w:pStyle w:val="Content"/>
                              <w:rPr>
                                <w:b/>
                                <w:bCs/>
                                <w:i/>
                                <w:iCs/>
                              </w:rPr>
                            </w:pPr>
                          </w:p>
                          <w:p w14:paraId="0F11F153" w14:textId="77777777" w:rsidR="00C65523" w:rsidRDefault="00C65523" w:rsidP="00C65523">
                            <w:pPr>
                              <w:pStyle w:val="Content"/>
                              <w:rPr>
                                <w:b/>
                                <w:bCs/>
                                <w:i/>
                                <w:iCs/>
                              </w:rPr>
                            </w:pPr>
                          </w:p>
                          <w:p w14:paraId="3E63C888" w14:textId="77777777" w:rsidR="00C65523" w:rsidRDefault="00C65523" w:rsidP="00C65523">
                            <w:pPr>
                              <w:pStyle w:val="Content"/>
                              <w:rPr>
                                <w:b/>
                                <w:bCs/>
                                <w:i/>
                                <w:iCs/>
                              </w:rPr>
                            </w:pPr>
                          </w:p>
                          <w:p w14:paraId="1510D8E8" w14:textId="77777777" w:rsidR="00C65523" w:rsidRDefault="00C65523" w:rsidP="00C65523">
                            <w:pPr>
                              <w:pStyle w:val="Content"/>
                              <w:rPr>
                                <w:b/>
                                <w:bCs/>
                                <w:i/>
                                <w:iCs/>
                              </w:rPr>
                            </w:pPr>
                          </w:p>
                        </w:txbxContent>
                      </v:textbox>
                      <w10:anchorlock/>
                    </v:shape>
                  </w:pict>
                </mc:Fallback>
              </mc:AlternateContent>
            </w:r>
          </w:p>
        </w:tc>
      </w:tr>
    </w:tbl>
    <w:p w14:paraId="38EA293F" w14:textId="69AEF096" w:rsidR="0087605E" w:rsidRDefault="0087605E" w:rsidP="00DF027C"/>
    <w:p w14:paraId="77509543" w14:textId="09900717" w:rsidR="00C65523" w:rsidRDefault="00C65523" w:rsidP="00DF027C"/>
    <w:p w14:paraId="756CAC7C" w14:textId="6B6862F9" w:rsidR="00C65523" w:rsidRPr="00D70D02" w:rsidRDefault="00C65523" w:rsidP="00DF027C">
      <w:r>
        <w:rPr>
          <w:noProof/>
        </w:rPr>
        <mc:AlternateContent>
          <mc:Choice Requires="wps">
            <w:drawing>
              <wp:anchor distT="45720" distB="45720" distL="114300" distR="114300" simplePos="0" relativeHeight="251685888" behindDoc="0" locked="0" layoutInCell="1" allowOverlap="1" wp14:anchorId="1EA9EC9C" wp14:editId="2364BD1D">
                <wp:simplePos x="0" y="0"/>
                <wp:positionH relativeFrom="column">
                  <wp:posOffset>-5715</wp:posOffset>
                </wp:positionH>
                <wp:positionV relativeFrom="paragraph">
                  <wp:posOffset>295910</wp:posOffset>
                </wp:positionV>
                <wp:extent cx="6090920" cy="4652645"/>
                <wp:effectExtent l="0" t="0" r="508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652645"/>
                        </a:xfrm>
                        <a:prstGeom prst="rect">
                          <a:avLst/>
                        </a:prstGeom>
                        <a:solidFill>
                          <a:srgbClr val="FFFFFF"/>
                        </a:solidFill>
                        <a:ln w="9525">
                          <a:noFill/>
                          <a:miter lim="800000"/>
                          <a:headEnd/>
                          <a:tailEnd/>
                        </a:ln>
                      </wps:spPr>
                      <wps:txbx>
                        <w:txbxContent>
                          <w:p w14:paraId="6521F48D" w14:textId="77777777" w:rsidR="00C65523" w:rsidRPr="003254C2" w:rsidRDefault="00C65523" w:rsidP="00C65523">
                            <w:pPr>
                              <w:pStyle w:val="Subtitle"/>
                              <w:rPr>
                                <w:b/>
                                <w:bCs/>
                                <w:sz w:val="22"/>
                              </w:rPr>
                            </w:pPr>
                            <w:r>
                              <w:t>acknowledgements</w:t>
                            </w:r>
                          </w:p>
                          <w:p w14:paraId="62AFA774" w14:textId="77777777" w:rsidR="00C65523" w:rsidRDefault="00C65523" w:rsidP="00C65523">
                            <w:pPr>
                              <w:pStyle w:val="Content"/>
                              <w:rPr>
                                <w:sz w:val="22"/>
                              </w:rPr>
                            </w:pPr>
                            <w:r>
                              <w:rPr>
                                <w:sz w:val="22"/>
                              </w:rPr>
                              <w:t>Names of those who contributed data, information, strategic advice, analysis to the brief or wider project.</w:t>
                            </w:r>
                          </w:p>
                          <w:p w14:paraId="07B7EC01" w14:textId="77777777" w:rsidR="00C65523" w:rsidRDefault="00C65523" w:rsidP="00C65523">
                            <w:pPr>
                              <w:pStyle w:val="Content"/>
                              <w:rPr>
                                <w:sz w:val="22"/>
                              </w:rPr>
                            </w:pPr>
                          </w:p>
                          <w:p w14:paraId="35E59431" w14:textId="77777777" w:rsidR="00C65523" w:rsidRDefault="00C65523" w:rsidP="00C65523">
                            <w:pPr>
                              <w:pStyle w:val="Subtitle"/>
                            </w:pPr>
                            <w:r>
                              <w:t>citation</w:t>
                            </w:r>
                          </w:p>
                          <w:p w14:paraId="4372ED9F" w14:textId="77777777" w:rsidR="00C65523" w:rsidRPr="00233FF4" w:rsidRDefault="00C65523" w:rsidP="00C65523">
                            <w:pPr>
                              <w:pStyle w:val="Content"/>
                              <w:rPr>
                                <w:sz w:val="22"/>
                              </w:rPr>
                            </w:pPr>
                            <w:r w:rsidRPr="00233FF4">
                              <w:rPr>
                                <w:sz w:val="22"/>
                              </w:rPr>
                              <w:t xml:space="preserve">This policy brief should be cited as </w:t>
                            </w:r>
                            <w:r>
                              <w:rPr>
                                <w:sz w:val="22"/>
                              </w:rPr>
                              <w:t>….</w:t>
                            </w:r>
                          </w:p>
                          <w:p w14:paraId="2B12D417" w14:textId="77777777" w:rsidR="00C65523" w:rsidRDefault="00C65523" w:rsidP="00C65523">
                            <w:pPr>
                              <w:pStyle w:val="Content"/>
                              <w:rPr>
                                <w:b/>
                                <w:bCs/>
                                <w:sz w:val="22"/>
                              </w:rPr>
                            </w:pPr>
                          </w:p>
                          <w:p w14:paraId="0C5F3C58" w14:textId="77777777" w:rsidR="00C65523" w:rsidRDefault="00C65523" w:rsidP="00C65523">
                            <w:pPr>
                              <w:pStyle w:val="Subtitle"/>
                            </w:pPr>
                            <w:r>
                              <w:t>Funding</w:t>
                            </w:r>
                          </w:p>
                          <w:p w14:paraId="3C9AA21C" w14:textId="6AB7BA8E" w:rsidR="00C65523" w:rsidRDefault="00C65523" w:rsidP="00C65523">
                            <w:pPr>
                              <w:pStyle w:val="Content"/>
                              <w:rPr>
                                <w:sz w:val="22"/>
                              </w:rPr>
                            </w:pPr>
                            <w:r>
                              <w:rPr>
                                <w:sz w:val="22"/>
                              </w:rPr>
                              <w:t xml:space="preserve">………………. was funded by Elrha’s Research for Health in Humanitarian Crises (R2HC) Programme, which aims to improve health outcomes by strengthening the evidence base for public health interventions in humanitarian crises. R2HC is funded by the UK Foreign, Development and Commonwealth Office (FCDO), Wellcome, and the UK National Institute for Health Research (NIHR). </w:t>
                            </w:r>
                          </w:p>
                          <w:p w14:paraId="257CBC32" w14:textId="77777777" w:rsidR="00C65523" w:rsidRDefault="00C65523" w:rsidP="00C65523">
                            <w:pPr>
                              <w:pStyle w:val="Content"/>
                              <w:rPr>
                                <w:sz w:val="22"/>
                              </w:rPr>
                            </w:pPr>
                          </w:p>
                          <w:p w14:paraId="1349D11C" w14:textId="77777777" w:rsidR="00C65523" w:rsidRDefault="00C65523" w:rsidP="00C65523">
                            <w:pPr>
                              <w:pStyle w:val="Content"/>
                              <w:rPr>
                                <w:sz w:val="22"/>
                              </w:rPr>
                            </w:pPr>
                          </w:p>
                          <w:p w14:paraId="11E7D6D9" w14:textId="77777777" w:rsidR="00C65523" w:rsidRPr="00233FF4" w:rsidRDefault="00C65523" w:rsidP="00C65523">
                            <w:pPr>
                              <w:pStyle w:val="Content"/>
                              <w:rPr>
                                <w:sz w:val="22"/>
                              </w:rPr>
                            </w:pPr>
                            <w:r>
                              <w:rPr>
                                <w:noProof/>
                                <w:sz w:val="22"/>
                              </w:rPr>
                              <w:drawing>
                                <wp:inline distT="0" distB="0" distL="0" distR="0" wp14:anchorId="2F472EE3" wp14:editId="58DE8385">
                                  <wp:extent cx="5428571" cy="1428571"/>
                                  <wp:effectExtent l="0" t="0" r="1270" b="63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28571" cy="1428571"/>
                                          </a:xfrm>
                                          <a:prstGeom prst="rect">
                                            <a:avLst/>
                                          </a:prstGeom>
                                        </pic:spPr>
                                      </pic:pic>
                                    </a:graphicData>
                                  </a:graphic>
                                </wp:inline>
                              </w:drawing>
                            </w:r>
                          </w:p>
                          <w:p w14:paraId="0629F4BD" w14:textId="77777777" w:rsidR="00C65523" w:rsidRDefault="00C65523" w:rsidP="00C65523">
                            <w:pPr>
                              <w:pStyle w:val="Content"/>
                              <w:rPr>
                                <w:b/>
                                <w:bCs/>
                                <w:sz w:val="22"/>
                              </w:rPr>
                            </w:pPr>
                          </w:p>
                          <w:p w14:paraId="129EA917" w14:textId="77777777" w:rsidR="00C65523" w:rsidRPr="003254C2" w:rsidRDefault="00C65523" w:rsidP="00C65523">
                            <w:pPr>
                              <w:pStyle w:val="Content"/>
                              <w:rPr>
                                <w:sz w:val="22"/>
                              </w:rPr>
                            </w:pPr>
                          </w:p>
                          <w:p w14:paraId="6BC99432" w14:textId="77777777" w:rsidR="00C65523" w:rsidRDefault="00C65523" w:rsidP="00C65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9EC9C" id="_x0000_s1040" type="#_x0000_t202" style="position:absolute;margin-left:-.45pt;margin-top:23.3pt;width:479.6pt;height:366.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" stroked="f">
                <v:textbox>
                  <w:txbxContent>
                    <w:p w14:paraId="6521F48D" w14:textId="77777777" w:rsidR="00C65523" w:rsidRPr="003254C2" w:rsidRDefault="00C65523" w:rsidP="00C65523">
                      <w:pPr>
                        <w:pStyle w:val="Subtitle"/>
                        <w:rPr>
                          <w:b/>
                          <w:bCs/>
                          <w:sz w:val="22"/>
                        </w:rPr>
                      </w:pPr>
                      <w:r>
                        <w:t>acknowledgements</w:t>
                      </w:r>
                    </w:p>
                    <w:p w14:paraId="62AFA774" w14:textId="77777777" w:rsidR="00C65523" w:rsidRDefault="00C65523" w:rsidP="00C65523">
                      <w:pPr>
                        <w:pStyle w:val="Content"/>
                        <w:rPr>
                          <w:sz w:val="22"/>
                        </w:rPr>
                      </w:pPr>
                      <w:r>
                        <w:rPr>
                          <w:sz w:val="22"/>
                        </w:rPr>
                        <w:t>Names of those who contributed data, information, strategic advice, analysis to the brief or wider project.</w:t>
                      </w:r>
                    </w:p>
                    <w:p w14:paraId="07B7EC01" w14:textId="77777777" w:rsidR="00C65523" w:rsidRDefault="00C65523" w:rsidP="00C65523">
                      <w:pPr>
                        <w:pStyle w:val="Content"/>
                        <w:rPr>
                          <w:sz w:val="22"/>
                        </w:rPr>
                      </w:pPr>
                    </w:p>
                    <w:p w14:paraId="35E59431" w14:textId="77777777" w:rsidR="00C65523" w:rsidRDefault="00C65523" w:rsidP="00C65523">
                      <w:pPr>
                        <w:pStyle w:val="Subtitle"/>
                      </w:pPr>
                      <w:r>
                        <w:t>citation</w:t>
                      </w:r>
                    </w:p>
                    <w:p w14:paraId="4372ED9F" w14:textId="77777777" w:rsidR="00C65523" w:rsidRPr="00233FF4" w:rsidRDefault="00C65523" w:rsidP="00C65523">
                      <w:pPr>
                        <w:pStyle w:val="Content"/>
                        <w:rPr>
                          <w:sz w:val="22"/>
                        </w:rPr>
                      </w:pPr>
                      <w:r w:rsidRPr="00233FF4">
                        <w:rPr>
                          <w:sz w:val="22"/>
                        </w:rPr>
                        <w:t xml:space="preserve">This policy brief should be cited as </w:t>
                      </w:r>
                      <w:r>
                        <w:rPr>
                          <w:sz w:val="22"/>
                        </w:rPr>
                        <w:t>….</w:t>
                      </w:r>
                    </w:p>
                    <w:p w14:paraId="2B12D417" w14:textId="77777777" w:rsidR="00C65523" w:rsidRDefault="00C65523" w:rsidP="00C65523">
                      <w:pPr>
                        <w:pStyle w:val="Content"/>
                        <w:rPr>
                          <w:b/>
                          <w:bCs/>
                          <w:sz w:val="22"/>
                        </w:rPr>
                      </w:pPr>
                    </w:p>
                    <w:p w14:paraId="0C5F3C58" w14:textId="77777777" w:rsidR="00C65523" w:rsidRDefault="00C65523" w:rsidP="00C65523">
                      <w:pPr>
                        <w:pStyle w:val="Subtitle"/>
                      </w:pPr>
                      <w:r>
                        <w:t>Funding</w:t>
                      </w:r>
                    </w:p>
                    <w:p w14:paraId="3C9AA21C" w14:textId="6AB7BA8E" w:rsidR="00C65523" w:rsidRDefault="00C65523" w:rsidP="00C65523">
                      <w:pPr>
                        <w:pStyle w:val="Content"/>
                        <w:rPr>
                          <w:sz w:val="22"/>
                        </w:rPr>
                      </w:pPr>
                      <w:r>
                        <w:rPr>
                          <w:sz w:val="22"/>
                        </w:rPr>
                        <w:t xml:space="preserve">………………. was funded by Elrha’s Research for Health in Humanitarian Crises (R2HC) Programme, which aims to improve health outcomes by strengthening the evidence base for public health interventions in humanitarian crises. R2HC is funded by the UK Foreign, Development and Commonwealth Office (FCDO), Wellcome, and the UK National Institute for Health Research (NIHR). </w:t>
                      </w:r>
                    </w:p>
                    <w:p w14:paraId="257CBC32" w14:textId="77777777" w:rsidR="00C65523" w:rsidRDefault="00C65523" w:rsidP="00C65523">
                      <w:pPr>
                        <w:pStyle w:val="Content"/>
                        <w:rPr>
                          <w:sz w:val="22"/>
                        </w:rPr>
                      </w:pPr>
                    </w:p>
                    <w:p w14:paraId="1349D11C" w14:textId="77777777" w:rsidR="00C65523" w:rsidRDefault="00C65523" w:rsidP="00C65523">
                      <w:pPr>
                        <w:pStyle w:val="Content"/>
                        <w:rPr>
                          <w:sz w:val="22"/>
                        </w:rPr>
                      </w:pPr>
                    </w:p>
                    <w:p w14:paraId="11E7D6D9" w14:textId="77777777" w:rsidR="00C65523" w:rsidRPr="00233FF4" w:rsidRDefault="00C65523" w:rsidP="00C65523">
                      <w:pPr>
                        <w:pStyle w:val="Content"/>
                        <w:rPr>
                          <w:sz w:val="22"/>
                        </w:rPr>
                      </w:pPr>
                      <w:r>
                        <w:rPr>
                          <w:noProof/>
                          <w:sz w:val="22"/>
                        </w:rPr>
                        <w:drawing>
                          <wp:inline distT="0" distB="0" distL="0" distR="0" wp14:anchorId="2F472EE3" wp14:editId="58DE8385">
                            <wp:extent cx="5428571" cy="1428571"/>
                            <wp:effectExtent l="0" t="0" r="1270" b="63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28571" cy="1428571"/>
                                    </a:xfrm>
                                    <a:prstGeom prst="rect">
                                      <a:avLst/>
                                    </a:prstGeom>
                                  </pic:spPr>
                                </pic:pic>
                              </a:graphicData>
                            </a:graphic>
                          </wp:inline>
                        </w:drawing>
                      </w:r>
                    </w:p>
                    <w:p w14:paraId="0629F4BD" w14:textId="77777777" w:rsidR="00C65523" w:rsidRDefault="00C65523" w:rsidP="00C65523">
                      <w:pPr>
                        <w:pStyle w:val="Content"/>
                        <w:rPr>
                          <w:b/>
                          <w:bCs/>
                          <w:sz w:val="22"/>
                        </w:rPr>
                      </w:pPr>
                    </w:p>
                    <w:p w14:paraId="129EA917" w14:textId="77777777" w:rsidR="00C65523" w:rsidRPr="003254C2" w:rsidRDefault="00C65523" w:rsidP="00C65523">
                      <w:pPr>
                        <w:pStyle w:val="Content"/>
                        <w:rPr>
                          <w:sz w:val="22"/>
                        </w:rPr>
                      </w:pPr>
                    </w:p>
                    <w:p w14:paraId="6BC99432" w14:textId="77777777" w:rsidR="00C65523" w:rsidRDefault="00C65523" w:rsidP="00C65523"/>
                  </w:txbxContent>
                </v:textbox>
                <w10:wrap type="square"/>
              </v:shape>
            </w:pict>
          </mc:Fallback>
        </mc:AlternateContent>
      </w:r>
    </w:p>
    <w:sectPr w:rsidR="00C65523" w:rsidRPr="00D70D02" w:rsidSect="002451A6">
      <w:headerReference w:type="default" r:id="rId33"/>
      <w:footerReference w:type="default" r:id="rId34"/>
      <w:pgSz w:w="12240" w:h="15840"/>
      <w:pgMar w:top="720" w:right="1152" w:bottom="1418" w:left="1152" w:header="0" w:footer="288"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ordelia Lonsdale" w:date="2020-12-16T14:34:00Z" w:initials="CL">
    <w:p w14:paraId="3F2A8A84" w14:textId="77777777" w:rsidR="003254C2" w:rsidRDefault="003254C2">
      <w:pPr>
        <w:pStyle w:val="CommentText"/>
      </w:pPr>
      <w:r>
        <w:rPr>
          <w:rStyle w:val="CommentReference"/>
        </w:rPr>
        <w:annotationRef/>
      </w:r>
      <w:r>
        <w:t>Examples:</w:t>
      </w:r>
    </w:p>
    <w:p w14:paraId="42F222E7" w14:textId="77777777" w:rsidR="003254C2" w:rsidRDefault="003254C2">
      <w:pPr>
        <w:pStyle w:val="CommentText"/>
      </w:pPr>
    </w:p>
    <w:p w14:paraId="4AAC73A3" w14:textId="50C19A8A" w:rsidR="003254C2" w:rsidRDefault="003254C2">
      <w:pPr>
        <w:pStyle w:val="CommentText"/>
      </w:pPr>
      <w:r>
        <w:t>Urgent action is needed to tackle malaria worldwide</w:t>
      </w:r>
    </w:p>
    <w:p w14:paraId="447B90C7" w14:textId="77777777" w:rsidR="00975A86" w:rsidRDefault="003254C2">
      <w:pPr>
        <w:pStyle w:val="CommentText"/>
      </w:pPr>
      <w:r>
        <w:t>Community health workers in Syria need support for ethical decision-making</w:t>
      </w:r>
    </w:p>
    <w:p w14:paraId="3CC39AF1" w14:textId="6C3DF291" w:rsidR="003254C2" w:rsidRDefault="00975A86">
      <w:pPr>
        <w:pStyle w:val="CommentText"/>
      </w:pPr>
      <w:r>
        <w:t xml:space="preserve">The health system in Country A is at breaking point </w:t>
      </w:r>
    </w:p>
    <w:p w14:paraId="781AE9F9" w14:textId="377461DD" w:rsidR="003254C2" w:rsidRDefault="003254C2">
      <w:pPr>
        <w:pStyle w:val="CommentText"/>
      </w:pPr>
      <w:r>
        <w:t>European donors must not forget indigenous people in climate change response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81AE9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995F" w16cex:dateUtc="2020-12-16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1AE9F9" w16cid:durableId="238499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E45B7" w14:textId="77777777" w:rsidR="003254C2" w:rsidRDefault="003254C2">
      <w:r>
        <w:separator/>
      </w:r>
    </w:p>
    <w:p w14:paraId="56A55D63" w14:textId="77777777" w:rsidR="003254C2" w:rsidRDefault="003254C2"/>
  </w:endnote>
  <w:endnote w:type="continuationSeparator" w:id="0">
    <w:p w14:paraId="13932767" w14:textId="77777777" w:rsidR="003254C2" w:rsidRDefault="003254C2">
      <w:r>
        <w:continuationSeparator/>
      </w:r>
    </w:p>
    <w:p w14:paraId="0F5B60A1" w14:textId="77777777" w:rsidR="003254C2" w:rsidRDefault="0032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01445A3A" w14:textId="77777777" w:rsidR="003254C2" w:rsidRDefault="003254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6461B0B" w14:textId="77777777" w:rsidR="003254C2" w:rsidRDefault="00325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22754" w14:textId="77777777" w:rsidR="003254C2" w:rsidRDefault="003254C2">
      <w:r>
        <w:separator/>
      </w:r>
    </w:p>
    <w:p w14:paraId="7CFB889F" w14:textId="77777777" w:rsidR="003254C2" w:rsidRDefault="003254C2"/>
  </w:footnote>
  <w:footnote w:type="continuationSeparator" w:id="0">
    <w:p w14:paraId="38354DA8" w14:textId="77777777" w:rsidR="003254C2" w:rsidRDefault="003254C2">
      <w:r>
        <w:continuationSeparator/>
      </w:r>
    </w:p>
    <w:p w14:paraId="6FF109AF" w14:textId="77777777" w:rsidR="003254C2" w:rsidRDefault="003254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firstRow="0" w:lastRow="0" w:firstColumn="0" w:lastColumn="0" w:noHBand="0" w:noVBand="0"/>
    </w:tblPr>
    <w:tblGrid>
      <w:gridCol w:w="9990"/>
    </w:tblGrid>
    <w:tr w:rsidR="003254C2" w14:paraId="2015FBC4" w14:textId="77777777" w:rsidTr="00D077E9">
      <w:trPr>
        <w:trHeight w:val="978"/>
      </w:trPr>
      <w:tc>
        <w:tcPr>
          <w:tcW w:w="9990" w:type="dxa"/>
          <w:tcBorders>
            <w:top w:val="nil"/>
            <w:left w:val="nil"/>
            <w:bottom w:val="single" w:sz="36" w:space="0" w:color="75BDA7" w:themeColor="accent3"/>
            <w:right w:val="nil"/>
          </w:tcBorders>
        </w:tcPr>
        <w:p w14:paraId="14A52F58" w14:textId="77777777" w:rsidR="003254C2" w:rsidRDefault="003254C2">
          <w:pPr>
            <w:pStyle w:val="Header"/>
          </w:pPr>
        </w:p>
      </w:tc>
    </w:tr>
  </w:tbl>
  <w:p w14:paraId="06685BE8" w14:textId="77777777" w:rsidR="003254C2" w:rsidRDefault="003254C2"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C13FC"/>
    <w:multiLevelType w:val="hybridMultilevel"/>
    <w:tmpl w:val="D0A003F6"/>
    <w:lvl w:ilvl="0" w:tplc="7EDE88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403E5"/>
    <w:multiLevelType w:val="hybridMultilevel"/>
    <w:tmpl w:val="DA940CE4"/>
    <w:lvl w:ilvl="0" w:tplc="7EDE88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4945A9"/>
    <w:multiLevelType w:val="hybridMultilevel"/>
    <w:tmpl w:val="C2860DB4"/>
    <w:lvl w:ilvl="0" w:tplc="854AFEA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A0CE3"/>
    <w:multiLevelType w:val="hybridMultilevel"/>
    <w:tmpl w:val="3096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1B4A68"/>
    <w:multiLevelType w:val="hybridMultilevel"/>
    <w:tmpl w:val="9B42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3E76B2"/>
    <w:multiLevelType w:val="hybridMultilevel"/>
    <w:tmpl w:val="C344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rdelia Lonsdale">
    <w15:presenceInfo w15:providerId="None" w15:userId="Cordelia Lonsd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isplayBackgroundShape/>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8193">
      <o:colormenu v:ext="edit" fillcolor="none [32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FF"/>
    <w:rsid w:val="000110EF"/>
    <w:rsid w:val="0002482E"/>
    <w:rsid w:val="00050324"/>
    <w:rsid w:val="00066103"/>
    <w:rsid w:val="000875F4"/>
    <w:rsid w:val="000946FE"/>
    <w:rsid w:val="000A0150"/>
    <w:rsid w:val="000E63C9"/>
    <w:rsid w:val="00130E9D"/>
    <w:rsid w:val="00150A6D"/>
    <w:rsid w:val="001855EB"/>
    <w:rsid w:val="00185B35"/>
    <w:rsid w:val="001C06AC"/>
    <w:rsid w:val="001F2BC8"/>
    <w:rsid w:val="001F5F6B"/>
    <w:rsid w:val="00233FF4"/>
    <w:rsid w:val="00243EBC"/>
    <w:rsid w:val="002451A6"/>
    <w:rsid w:val="00246A35"/>
    <w:rsid w:val="00284348"/>
    <w:rsid w:val="00285FFF"/>
    <w:rsid w:val="002F51F5"/>
    <w:rsid w:val="00312137"/>
    <w:rsid w:val="003254C2"/>
    <w:rsid w:val="00330359"/>
    <w:rsid w:val="0033762F"/>
    <w:rsid w:val="00345032"/>
    <w:rsid w:val="00366C7E"/>
    <w:rsid w:val="00384EA3"/>
    <w:rsid w:val="003A15FB"/>
    <w:rsid w:val="003A39A1"/>
    <w:rsid w:val="003A3FC0"/>
    <w:rsid w:val="003C2191"/>
    <w:rsid w:val="003D3863"/>
    <w:rsid w:val="004110DE"/>
    <w:rsid w:val="0044085A"/>
    <w:rsid w:val="004B21A5"/>
    <w:rsid w:val="004D2456"/>
    <w:rsid w:val="005037F0"/>
    <w:rsid w:val="00516A86"/>
    <w:rsid w:val="005275F6"/>
    <w:rsid w:val="00555AAF"/>
    <w:rsid w:val="00572102"/>
    <w:rsid w:val="00580CC3"/>
    <w:rsid w:val="005A7D7D"/>
    <w:rsid w:val="005B16AD"/>
    <w:rsid w:val="005F1BB0"/>
    <w:rsid w:val="00656C4D"/>
    <w:rsid w:val="006E5716"/>
    <w:rsid w:val="007302B3"/>
    <w:rsid w:val="00730733"/>
    <w:rsid w:val="00730E3A"/>
    <w:rsid w:val="00736AAF"/>
    <w:rsid w:val="00765B2A"/>
    <w:rsid w:val="00783A34"/>
    <w:rsid w:val="007917FA"/>
    <w:rsid w:val="007C6B52"/>
    <w:rsid w:val="007C7861"/>
    <w:rsid w:val="007D16C5"/>
    <w:rsid w:val="00816A3F"/>
    <w:rsid w:val="00862FE4"/>
    <w:rsid w:val="0086389A"/>
    <w:rsid w:val="0087415B"/>
    <w:rsid w:val="0087605E"/>
    <w:rsid w:val="00886854"/>
    <w:rsid w:val="008B1FEE"/>
    <w:rsid w:val="008C33F2"/>
    <w:rsid w:val="008E5DE6"/>
    <w:rsid w:val="00903C32"/>
    <w:rsid w:val="00916B16"/>
    <w:rsid w:val="009173B9"/>
    <w:rsid w:val="0093335D"/>
    <w:rsid w:val="0093613E"/>
    <w:rsid w:val="00942F94"/>
    <w:rsid w:val="00943026"/>
    <w:rsid w:val="00966B81"/>
    <w:rsid w:val="00975A86"/>
    <w:rsid w:val="009A40E1"/>
    <w:rsid w:val="009C7720"/>
    <w:rsid w:val="009E6D76"/>
    <w:rsid w:val="00A10081"/>
    <w:rsid w:val="00A23AFA"/>
    <w:rsid w:val="00A31B3E"/>
    <w:rsid w:val="00A32DD6"/>
    <w:rsid w:val="00A532F3"/>
    <w:rsid w:val="00A73477"/>
    <w:rsid w:val="00A82B03"/>
    <w:rsid w:val="00A8489E"/>
    <w:rsid w:val="00AC29F3"/>
    <w:rsid w:val="00AC5703"/>
    <w:rsid w:val="00AF231E"/>
    <w:rsid w:val="00B02473"/>
    <w:rsid w:val="00B231E5"/>
    <w:rsid w:val="00B66432"/>
    <w:rsid w:val="00C02B87"/>
    <w:rsid w:val="00C4086D"/>
    <w:rsid w:val="00C65523"/>
    <w:rsid w:val="00CA1896"/>
    <w:rsid w:val="00CB5B28"/>
    <w:rsid w:val="00CF5371"/>
    <w:rsid w:val="00D0323A"/>
    <w:rsid w:val="00D0559F"/>
    <w:rsid w:val="00D077E9"/>
    <w:rsid w:val="00D42CB7"/>
    <w:rsid w:val="00D5413D"/>
    <w:rsid w:val="00D570A9"/>
    <w:rsid w:val="00D70D02"/>
    <w:rsid w:val="00D770C7"/>
    <w:rsid w:val="00D8667B"/>
    <w:rsid w:val="00D86945"/>
    <w:rsid w:val="00D90290"/>
    <w:rsid w:val="00DD152F"/>
    <w:rsid w:val="00DD6D58"/>
    <w:rsid w:val="00DE213F"/>
    <w:rsid w:val="00DF027C"/>
    <w:rsid w:val="00E00A32"/>
    <w:rsid w:val="00E22ACD"/>
    <w:rsid w:val="00E457F4"/>
    <w:rsid w:val="00E620B0"/>
    <w:rsid w:val="00E81B40"/>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5]"/>
    </o:shapedefaults>
    <o:shapelayout v:ext="edit">
      <o:idmap v:ext="edit" data="1"/>
    </o:shapelayout>
  </w:shapeDefaults>
  <w:decimalSymbol w:val="."/>
  <w:listSeparator w:val=","/>
  <w14:docId w14:val="5F324DC7"/>
  <w15:docId w15:val="{3CB6F999-C466-4886-B7D6-B93F9FCB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37354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92733"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354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7354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92733"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7354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73545" w:themeColor="text2"/>
      <w:sz w:val="28"/>
      <w:szCs w:val="22"/>
    </w:rPr>
  </w:style>
  <w:style w:type="character" w:customStyle="1" w:styleId="EmphasisTextChar">
    <w:name w:val="Emphasis Text Char"/>
    <w:basedOn w:val="DefaultParagraphFont"/>
    <w:link w:val="EmphasisText"/>
    <w:rsid w:val="00DF027C"/>
    <w:rPr>
      <w:rFonts w:eastAsiaTheme="minorEastAsia"/>
      <w:b/>
      <w:color w:val="373545" w:themeColor="text2"/>
      <w:sz w:val="28"/>
      <w:szCs w:val="22"/>
    </w:rPr>
  </w:style>
  <w:style w:type="paragraph" w:styleId="ListParagraph">
    <w:name w:val="List Paragraph"/>
    <w:basedOn w:val="Normal"/>
    <w:uiPriority w:val="34"/>
    <w:unhideWhenUsed/>
    <w:qFormat/>
    <w:rsid w:val="004D2456"/>
    <w:pPr>
      <w:ind w:left="720"/>
      <w:contextualSpacing/>
    </w:pPr>
  </w:style>
  <w:style w:type="character" w:styleId="CommentReference">
    <w:name w:val="annotation reference"/>
    <w:basedOn w:val="DefaultParagraphFont"/>
    <w:uiPriority w:val="99"/>
    <w:semiHidden/>
    <w:unhideWhenUsed/>
    <w:rsid w:val="004D2456"/>
    <w:rPr>
      <w:sz w:val="16"/>
      <w:szCs w:val="16"/>
    </w:rPr>
  </w:style>
  <w:style w:type="paragraph" w:styleId="CommentText">
    <w:name w:val="annotation text"/>
    <w:basedOn w:val="Normal"/>
    <w:link w:val="CommentTextChar"/>
    <w:uiPriority w:val="99"/>
    <w:semiHidden/>
    <w:unhideWhenUsed/>
    <w:rsid w:val="004D2456"/>
    <w:pPr>
      <w:spacing w:line="240" w:lineRule="auto"/>
    </w:pPr>
    <w:rPr>
      <w:sz w:val="20"/>
      <w:szCs w:val="20"/>
    </w:rPr>
  </w:style>
  <w:style w:type="character" w:customStyle="1" w:styleId="CommentTextChar">
    <w:name w:val="Comment Text Char"/>
    <w:basedOn w:val="DefaultParagraphFont"/>
    <w:link w:val="CommentText"/>
    <w:uiPriority w:val="99"/>
    <w:semiHidden/>
    <w:rsid w:val="004D2456"/>
    <w:rPr>
      <w:rFonts w:eastAsiaTheme="minorEastAsia"/>
      <w:b/>
      <w:color w:val="373545" w:themeColor="text2"/>
      <w:sz w:val="20"/>
      <w:szCs w:val="20"/>
    </w:rPr>
  </w:style>
  <w:style w:type="paragraph" w:styleId="CommentSubject">
    <w:name w:val="annotation subject"/>
    <w:basedOn w:val="CommentText"/>
    <w:next w:val="CommentText"/>
    <w:link w:val="CommentSubjectChar"/>
    <w:uiPriority w:val="99"/>
    <w:semiHidden/>
    <w:unhideWhenUsed/>
    <w:rsid w:val="004D2456"/>
    <w:rPr>
      <w:bCs/>
    </w:rPr>
  </w:style>
  <w:style w:type="character" w:customStyle="1" w:styleId="CommentSubjectChar">
    <w:name w:val="Comment Subject Char"/>
    <w:basedOn w:val="CommentTextChar"/>
    <w:link w:val="CommentSubject"/>
    <w:uiPriority w:val="99"/>
    <w:semiHidden/>
    <w:rsid w:val="004D2456"/>
    <w:rPr>
      <w:rFonts w:eastAsiaTheme="minorEastAsia"/>
      <w:b/>
      <w:bCs/>
      <w:color w:val="373545" w:themeColor="text2"/>
      <w:sz w:val="20"/>
      <w:szCs w:val="20"/>
    </w:rPr>
  </w:style>
  <w:style w:type="paragraph" w:styleId="Caption">
    <w:name w:val="caption"/>
    <w:basedOn w:val="Normal"/>
    <w:next w:val="Normal"/>
    <w:uiPriority w:val="99"/>
    <w:unhideWhenUsed/>
    <w:rsid w:val="00580CC3"/>
    <w:pPr>
      <w:spacing w:after="200" w:line="240" w:lineRule="auto"/>
    </w:pPr>
    <w:rPr>
      <w:i/>
      <w:iCs/>
      <w:sz w:val="18"/>
      <w:szCs w:val="18"/>
    </w:rPr>
  </w:style>
  <w:style w:type="character" w:styleId="Strong">
    <w:name w:val="Strong"/>
    <w:basedOn w:val="DefaultParagraphFont"/>
    <w:uiPriority w:val="22"/>
    <w:qFormat/>
    <w:rsid w:val="008E5DE6"/>
    <w:rPr>
      <w:b/>
      <w:bCs/>
    </w:rPr>
  </w:style>
  <w:style w:type="character" w:styleId="Hyperlink">
    <w:name w:val="Hyperlink"/>
    <w:basedOn w:val="DefaultParagraphFont"/>
    <w:uiPriority w:val="99"/>
    <w:unhideWhenUsed/>
    <w:rsid w:val="0087415B"/>
    <w:rPr>
      <w:color w:val="6B9F25" w:themeColor="hyperlink"/>
      <w:u w:val="single"/>
    </w:rPr>
  </w:style>
  <w:style w:type="character" w:styleId="UnresolvedMention">
    <w:name w:val="Unresolved Mention"/>
    <w:basedOn w:val="DefaultParagraphFont"/>
    <w:uiPriority w:val="99"/>
    <w:semiHidden/>
    <w:unhideWhenUsed/>
    <w:rsid w:val="0087415B"/>
    <w:rPr>
      <w:color w:val="605E5C"/>
      <w:shd w:val="clear" w:color="auto" w:fill="E1DFDD"/>
    </w:rPr>
  </w:style>
  <w:style w:type="table" w:styleId="GridTable7Colorful-Accent6">
    <w:name w:val="Grid Table 7 Colorful Accent 6"/>
    <w:basedOn w:val="TableNormal"/>
    <w:uiPriority w:val="52"/>
    <w:rsid w:val="003A3FC0"/>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7Colorful-Accent4">
    <w:name w:val="Grid Table 7 Colorful Accent 4"/>
    <w:basedOn w:val="TableNormal"/>
    <w:uiPriority w:val="52"/>
    <w:rsid w:val="003A3FC0"/>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PlainTable1">
    <w:name w:val="Plain Table 1"/>
    <w:basedOn w:val="TableNormal"/>
    <w:uiPriority w:val="41"/>
    <w:rsid w:val="003A3F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diagramColors" Target="diagrams/colors1.xml"/><Relationship Id="rId26" Type="http://schemas.openxmlformats.org/officeDocument/2006/relationships/hyperlink" Target="https://oxfamilibrary.openrepository.com/bitstream/handle/10546/621132/bp-social-protection-covid-19-151220-en.pdf" TargetMode="Externa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diagramQuickStyle" Target="diagrams/quickStyle1.xml"/><Relationship Id="rId25" Type="http://schemas.openxmlformats.org/officeDocument/2006/relationships/hyperlink" Target="https://oxfamilibrary.openrepository.com/bitstream/handle/10546/621132/bp-social-protection-covid-19-151220-en.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yperlink" Target="https://oxfamilibrary.openrepository.com/bitstream/handle/10546/621132/bp-social-protection-covid-19-151220-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oxfamilibrary.openrepository.com/bitstream/handle/10546/621132/bp-social-protection-covid-19-151220-en.pdf" TargetMode="External"/><Relationship Id="rId32" Type="http://schemas.openxmlformats.org/officeDocument/2006/relationships/image" Target="media/image4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oxfamilibrary.openrepository.com/bitstream/handle/10546/621132/bp-social-protection-covid-19-151220-en.pdf" TargetMode="External"/><Relationship Id="rId28" Type="http://schemas.openxmlformats.org/officeDocument/2006/relationships/hyperlink" Target="https://oxfamilibrary.openrepository.com/bitstream/handle/10546/621132/bp-social-protection-covid-19-151220-en.pdf" TargetMode="External"/><Relationship Id="rId36" Type="http://schemas.microsoft.com/office/2011/relationships/people" Target="people.xml"/><Relationship Id="rId10" Type="http://schemas.openxmlformats.org/officeDocument/2006/relationships/image" Target="media/image3.svg"/><Relationship Id="rId19" Type="http://schemas.microsoft.com/office/2007/relationships/diagramDrawing" Target="diagrams/drawing1.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chart" Target="charts/chart1.xml"/><Relationship Id="rId27" Type="http://schemas.openxmlformats.org/officeDocument/2006/relationships/hyperlink" Target="https://oxfamilibrary.openrepository.com/bitstream/handle/10546/621132/bp-social-protection-covid-19-151220-en.pdf" TargetMode="External"/><Relationship Id="rId30" Type="http://schemas.openxmlformats.org/officeDocument/2006/relationships/hyperlink" Target="https://oxfamilibrary.openrepository.com/bitstream/handle/10546/621132/bp-social-protection-covid-19-151220-en.pdf"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deliaLonsdale\AppData\Local\Microsoft\Office\16.0\DTS\en-US%7b65DC909B-F309-418C-ACFB-A5EC68E7ED01%7d\%7b093DC0FC-10A1-40F0-A178-5FA5CFC59618%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should be</a:t>
            </a:r>
            <a:r>
              <a:rPr lang="en-GB" baseline="0"/>
              <a:t> presented in a policy brief?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Sheet1!$A$3:$A$6</c:f>
              <c:strCache>
                <c:ptCount val="4"/>
                <c:pt idx="0">
                  <c:v>Lists of findings and data with no explanation of what they mean</c:v>
                </c:pt>
                <c:pt idx="1">
                  <c:v>Synthesised evidence from other relevant sources</c:v>
                </c:pt>
                <c:pt idx="2">
                  <c:v>Discussion of appropriate policy options</c:v>
                </c:pt>
                <c:pt idx="3">
                  <c:v>Analysis and insights from important findings</c:v>
                </c:pt>
              </c:strCache>
            </c:strRef>
          </c:cat>
          <c:val>
            <c:numRef>
              <c:f>Sheet1!$B$3:$B$6</c:f>
              <c:numCache>
                <c:formatCode>General</c:formatCode>
                <c:ptCount val="4"/>
                <c:pt idx="0">
                  <c:v>0</c:v>
                </c:pt>
                <c:pt idx="1">
                  <c:v>20</c:v>
                </c:pt>
                <c:pt idx="2">
                  <c:v>30</c:v>
                </c:pt>
                <c:pt idx="3">
                  <c:v>50</c:v>
                </c:pt>
              </c:numCache>
            </c:numRef>
          </c:val>
          <c:extLst>
            <c:ext xmlns:c16="http://schemas.microsoft.com/office/drawing/2014/chart" uri="{C3380CC4-5D6E-409C-BE32-E72D297353CC}">
              <c16:uniqueId val="{00000000-1143-412E-B5BC-877210409CC3}"/>
            </c:ext>
          </c:extLst>
        </c:ser>
        <c:dLbls>
          <c:showLegendKey val="0"/>
          <c:showVal val="0"/>
          <c:showCatName val="0"/>
          <c:showSerName val="0"/>
          <c:showPercent val="0"/>
          <c:showBubbleSize val="0"/>
        </c:dLbls>
        <c:gapWidth val="219"/>
        <c:overlap val="-27"/>
        <c:axId val="353020735"/>
        <c:axId val="353036543"/>
      </c:barChart>
      <c:catAx>
        <c:axId val="35302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036543"/>
        <c:crosses val="autoZero"/>
        <c:auto val="1"/>
        <c:lblAlgn val="ctr"/>
        <c:lblOffset val="100"/>
        <c:noMultiLvlLbl val="0"/>
      </c:catAx>
      <c:valAx>
        <c:axId val="35303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020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8C9D-CA6A-44F8-BAA8-57FBA17A239B}" type="doc">
      <dgm:prSet loTypeId="urn:microsoft.com/office/officeart/2005/8/layout/cycle5" loCatId="cycle" qsTypeId="urn:microsoft.com/office/officeart/2005/8/quickstyle/simple1" qsCatId="simple" csTypeId="urn:microsoft.com/office/officeart/2005/8/colors/accent3_3" csCatId="accent3" phldr="1"/>
      <dgm:spPr/>
    </dgm:pt>
    <dgm:pt modelId="{8AC86154-4A27-410D-841A-D44B8AD15856}">
      <dgm:prSet phldrT="[Text]"/>
      <dgm:spPr/>
      <dgm:t>
        <a:bodyPr/>
        <a:lstStyle/>
        <a:p>
          <a:pPr algn="ctr"/>
          <a:r>
            <a:rPr lang="en-GB"/>
            <a:t>1</a:t>
          </a:r>
        </a:p>
      </dgm:t>
    </dgm:pt>
    <dgm:pt modelId="{0D99FB57-ED6F-4E97-9872-2148032AF273}" type="parTrans" cxnId="{AA77CD21-DA56-4264-8ACC-61F6505F918F}">
      <dgm:prSet/>
      <dgm:spPr/>
      <dgm:t>
        <a:bodyPr/>
        <a:lstStyle/>
        <a:p>
          <a:pPr algn="ctr"/>
          <a:endParaRPr lang="en-GB"/>
        </a:p>
      </dgm:t>
    </dgm:pt>
    <dgm:pt modelId="{087EE95A-B402-46F7-A2D5-94AB24BE97E6}" type="sibTrans" cxnId="{AA77CD21-DA56-4264-8ACC-61F6505F918F}">
      <dgm:prSet/>
      <dgm:spPr/>
      <dgm:t>
        <a:bodyPr/>
        <a:lstStyle/>
        <a:p>
          <a:pPr algn="ctr"/>
          <a:endParaRPr lang="en-GB"/>
        </a:p>
      </dgm:t>
    </dgm:pt>
    <dgm:pt modelId="{669EA78E-4917-454F-8D7D-BC30A73A33B6}">
      <dgm:prSet phldrT="[Text]"/>
      <dgm:spPr/>
      <dgm:t>
        <a:bodyPr/>
        <a:lstStyle/>
        <a:p>
          <a:pPr algn="ctr"/>
          <a:r>
            <a:rPr lang="en-GB"/>
            <a:t>2</a:t>
          </a:r>
        </a:p>
      </dgm:t>
    </dgm:pt>
    <dgm:pt modelId="{90FDCA5D-BCEE-4A0C-A921-4BF6D0B94035}" type="parTrans" cxnId="{F729AE0D-FE02-4F30-80BC-C844FAE78512}">
      <dgm:prSet/>
      <dgm:spPr/>
      <dgm:t>
        <a:bodyPr/>
        <a:lstStyle/>
        <a:p>
          <a:pPr algn="ctr"/>
          <a:endParaRPr lang="en-GB"/>
        </a:p>
      </dgm:t>
    </dgm:pt>
    <dgm:pt modelId="{091A736E-2572-434D-8D47-3B7A577B1C50}" type="sibTrans" cxnId="{F729AE0D-FE02-4F30-80BC-C844FAE78512}">
      <dgm:prSet/>
      <dgm:spPr/>
      <dgm:t>
        <a:bodyPr/>
        <a:lstStyle/>
        <a:p>
          <a:pPr algn="ctr"/>
          <a:endParaRPr lang="en-GB"/>
        </a:p>
      </dgm:t>
    </dgm:pt>
    <dgm:pt modelId="{1987ED30-8A0E-481D-8724-911781635156}">
      <dgm:prSet phldrT="[Text]"/>
      <dgm:spPr/>
      <dgm:t>
        <a:bodyPr/>
        <a:lstStyle/>
        <a:p>
          <a:pPr algn="ctr"/>
          <a:r>
            <a:rPr lang="en-GB"/>
            <a:t>3</a:t>
          </a:r>
        </a:p>
      </dgm:t>
    </dgm:pt>
    <dgm:pt modelId="{1B395059-27ED-4DDD-846C-E078E1DE3850}" type="parTrans" cxnId="{A3B7BD52-CD04-4DD6-990D-1FC445362303}">
      <dgm:prSet/>
      <dgm:spPr/>
      <dgm:t>
        <a:bodyPr/>
        <a:lstStyle/>
        <a:p>
          <a:pPr algn="ctr"/>
          <a:endParaRPr lang="en-GB"/>
        </a:p>
      </dgm:t>
    </dgm:pt>
    <dgm:pt modelId="{65EE4306-BF0E-4ECB-94E8-5D4516CE0C13}" type="sibTrans" cxnId="{A3B7BD52-CD04-4DD6-990D-1FC445362303}">
      <dgm:prSet/>
      <dgm:spPr/>
      <dgm:t>
        <a:bodyPr/>
        <a:lstStyle/>
        <a:p>
          <a:pPr algn="ctr"/>
          <a:endParaRPr lang="en-GB"/>
        </a:p>
      </dgm:t>
    </dgm:pt>
    <dgm:pt modelId="{FD7613BE-C3EB-45DE-9C37-B573E8516B5A}">
      <dgm:prSet phldrT="[Text]"/>
      <dgm:spPr/>
      <dgm:t>
        <a:bodyPr/>
        <a:lstStyle/>
        <a:p>
          <a:pPr algn="ctr"/>
          <a:r>
            <a:rPr lang="en-GB"/>
            <a:t>4</a:t>
          </a:r>
        </a:p>
      </dgm:t>
    </dgm:pt>
    <dgm:pt modelId="{ACC16FF6-88D3-417E-A037-C0C2C7EF815F}" type="parTrans" cxnId="{174E2CC2-CBEC-452D-BA5D-FB2737215894}">
      <dgm:prSet/>
      <dgm:spPr/>
      <dgm:t>
        <a:bodyPr/>
        <a:lstStyle/>
        <a:p>
          <a:endParaRPr lang="en-GB"/>
        </a:p>
      </dgm:t>
    </dgm:pt>
    <dgm:pt modelId="{CC1860CD-4AA4-4009-8E6A-8DB10409CC35}" type="sibTrans" cxnId="{174E2CC2-CBEC-452D-BA5D-FB2737215894}">
      <dgm:prSet/>
      <dgm:spPr/>
      <dgm:t>
        <a:bodyPr/>
        <a:lstStyle/>
        <a:p>
          <a:endParaRPr lang="en-GB"/>
        </a:p>
      </dgm:t>
    </dgm:pt>
    <dgm:pt modelId="{293F51E4-4C82-48A0-8BBA-3808B99EC9B0}" type="pres">
      <dgm:prSet presAssocID="{FA1A8C9D-CA6A-44F8-BAA8-57FBA17A239B}" presName="cycle" presStyleCnt="0">
        <dgm:presLayoutVars>
          <dgm:dir/>
          <dgm:resizeHandles val="exact"/>
        </dgm:presLayoutVars>
      </dgm:prSet>
      <dgm:spPr/>
    </dgm:pt>
    <dgm:pt modelId="{9F66B0B0-CDB2-4B68-BD9A-D1561A40E60C}" type="pres">
      <dgm:prSet presAssocID="{8AC86154-4A27-410D-841A-D44B8AD15856}" presName="node" presStyleLbl="node1" presStyleIdx="0" presStyleCnt="4">
        <dgm:presLayoutVars>
          <dgm:bulletEnabled val="1"/>
        </dgm:presLayoutVars>
      </dgm:prSet>
      <dgm:spPr/>
    </dgm:pt>
    <dgm:pt modelId="{E27B3EA4-22FA-496B-9E59-B4730D6D57E0}" type="pres">
      <dgm:prSet presAssocID="{8AC86154-4A27-410D-841A-D44B8AD15856}" presName="spNode" presStyleCnt="0"/>
      <dgm:spPr/>
    </dgm:pt>
    <dgm:pt modelId="{13E3F2C0-CB6D-4B89-B1E9-CFFB3145866E}" type="pres">
      <dgm:prSet presAssocID="{087EE95A-B402-46F7-A2D5-94AB24BE97E6}" presName="sibTrans" presStyleLbl="sibTrans1D1" presStyleIdx="0" presStyleCnt="4"/>
      <dgm:spPr/>
    </dgm:pt>
    <dgm:pt modelId="{BD6E309A-25C3-45F4-ADA2-044E1C8C89A3}" type="pres">
      <dgm:prSet presAssocID="{669EA78E-4917-454F-8D7D-BC30A73A33B6}" presName="node" presStyleLbl="node1" presStyleIdx="1" presStyleCnt="4">
        <dgm:presLayoutVars>
          <dgm:bulletEnabled val="1"/>
        </dgm:presLayoutVars>
      </dgm:prSet>
      <dgm:spPr/>
    </dgm:pt>
    <dgm:pt modelId="{53EBDD31-DBB0-49E2-96E7-4F6B35A362F4}" type="pres">
      <dgm:prSet presAssocID="{669EA78E-4917-454F-8D7D-BC30A73A33B6}" presName="spNode" presStyleCnt="0"/>
      <dgm:spPr/>
    </dgm:pt>
    <dgm:pt modelId="{6AD95130-17E4-4547-AE5C-614CE9DDC9B3}" type="pres">
      <dgm:prSet presAssocID="{091A736E-2572-434D-8D47-3B7A577B1C50}" presName="sibTrans" presStyleLbl="sibTrans1D1" presStyleIdx="1" presStyleCnt="4"/>
      <dgm:spPr/>
    </dgm:pt>
    <dgm:pt modelId="{0B4A604A-78E8-404B-B25D-C6D36BC6AFCA}" type="pres">
      <dgm:prSet presAssocID="{1987ED30-8A0E-481D-8724-911781635156}" presName="node" presStyleLbl="node1" presStyleIdx="2" presStyleCnt="4">
        <dgm:presLayoutVars>
          <dgm:bulletEnabled val="1"/>
        </dgm:presLayoutVars>
      </dgm:prSet>
      <dgm:spPr/>
    </dgm:pt>
    <dgm:pt modelId="{349571C6-ED37-4F3E-944B-DC000EADB0BD}" type="pres">
      <dgm:prSet presAssocID="{1987ED30-8A0E-481D-8724-911781635156}" presName="spNode" presStyleCnt="0"/>
      <dgm:spPr/>
    </dgm:pt>
    <dgm:pt modelId="{72385A62-B7BB-411B-9C13-4CA643E2D712}" type="pres">
      <dgm:prSet presAssocID="{65EE4306-BF0E-4ECB-94E8-5D4516CE0C13}" presName="sibTrans" presStyleLbl="sibTrans1D1" presStyleIdx="2" presStyleCnt="4"/>
      <dgm:spPr/>
    </dgm:pt>
    <dgm:pt modelId="{912A8D73-EF9C-4932-B629-8E4C00EE3D18}" type="pres">
      <dgm:prSet presAssocID="{FD7613BE-C3EB-45DE-9C37-B573E8516B5A}" presName="node" presStyleLbl="node1" presStyleIdx="3" presStyleCnt="4">
        <dgm:presLayoutVars>
          <dgm:bulletEnabled val="1"/>
        </dgm:presLayoutVars>
      </dgm:prSet>
      <dgm:spPr/>
    </dgm:pt>
    <dgm:pt modelId="{5F0B43EC-4979-46FD-9B60-1B50697145B8}" type="pres">
      <dgm:prSet presAssocID="{FD7613BE-C3EB-45DE-9C37-B573E8516B5A}" presName="spNode" presStyleCnt="0"/>
      <dgm:spPr/>
    </dgm:pt>
    <dgm:pt modelId="{721580C4-A7CB-4155-A069-37EA30AC8377}" type="pres">
      <dgm:prSet presAssocID="{CC1860CD-4AA4-4009-8E6A-8DB10409CC35}" presName="sibTrans" presStyleLbl="sibTrans1D1" presStyleIdx="3" presStyleCnt="4"/>
      <dgm:spPr/>
    </dgm:pt>
  </dgm:ptLst>
  <dgm:cxnLst>
    <dgm:cxn modelId="{F729AE0D-FE02-4F30-80BC-C844FAE78512}" srcId="{FA1A8C9D-CA6A-44F8-BAA8-57FBA17A239B}" destId="{669EA78E-4917-454F-8D7D-BC30A73A33B6}" srcOrd="1" destOrd="0" parTransId="{90FDCA5D-BCEE-4A0C-A921-4BF6D0B94035}" sibTransId="{091A736E-2572-434D-8D47-3B7A577B1C50}"/>
    <dgm:cxn modelId="{75BA9314-2AE8-45BC-BDA6-5C6945B94E2F}" type="presOf" srcId="{FD7613BE-C3EB-45DE-9C37-B573E8516B5A}" destId="{912A8D73-EF9C-4932-B629-8E4C00EE3D18}" srcOrd="0" destOrd="0" presId="urn:microsoft.com/office/officeart/2005/8/layout/cycle5"/>
    <dgm:cxn modelId="{AA77CD21-DA56-4264-8ACC-61F6505F918F}" srcId="{FA1A8C9D-CA6A-44F8-BAA8-57FBA17A239B}" destId="{8AC86154-4A27-410D-841A-D44B8AD15856}" srcOrd="0" destOrd="0" parTransId="{0D99FB57-ED6F-4E97-9872-2148032AF273}" sibTransId="{087EE95A-B402-46F7-A2D5-94AB24BE97E6}"/>
    <dgm:cxn modelId="{F0C55E45-F9B7-442B-917B-6B4937CDB30C}" type="presOf" srcId="{CC1860CD-4AA4-4009-8E6A-8DB10409CC35}" destId="{721580C4-A7CB-4155-A069-37EA30AC8377}" srcOrd="0" destOrd="0" presId="urn:microsoft.com/office/officeart/2005/8/layout/cycle5"/>
    <dgm:cxn modelId="{1B940548-B24A-492D-A14C-56342D90C5AA}" type="presOf" srcId="{FA1A8C9D-CA6A-44F8-BAA8-57FBA17A239B}" destId="{293F51E4-4C82-48A0-8BBA-3808B99EC9B0}" srcOrd="0" destOrd="0" presId="urn:microsoft.com/office/officeart/2005/8/layout/cycle5"/>
    <dgm:cxn modelId="{C15B4451-4426-4940-9966-2FEC51E9799A}" type="presOf" srcId="{1987ED30-8A0E-481D-8724-911781635156}" destId="{0B4A604A-78E8-404B-B25D-C6D36BC6AFCA}" srcOrd="0" destOrd="0" presId="urn:microsoft.com/office/officeart/2005/8/layout/cycle5"/>
    <dgm:cxn modelId="{A3B7BD52-CD04-4DD6-990D-1FC445362303}" srcId="{FA1A8C9D-CA6A-44F8-BAA8-57FBA17A239B}" destId="{1987ED30-8A0E-481D-8724-911781635156}" srcOrd="2" destOrd="0" parTransId="{1B395059-27ED-4DDD-846C-E078E1DE3850}" sibTransId="{65EE4306-BF0E-4ECB-94E8-5D4516CE0C13}"/>
    <dgm:cxn modelId="{44607CAF-0705-422F-B70A-937988B1CC98}" type="presOf" srcId="{8AC86154-4A27-410D-841A-D44B8AD15856}" destId="{9F66B0B0-CDB2-4B68-BD9A-D1561A40E60C}" srcOrd="0" destOrd="0" presId="urn:microsoft.com/office/officeart/2005/8/layout/cycle5"/>
    <dgm:cxn modelId="{C01FFFAF-A2E0-42E6-A20E-B63C28FF470B}" type="presOf" srcId="{091A736E-2572-434D-8D47-3B7A577B1C50}" destId="{6AD95130-17E4-4547-AE5C-614CE9DDC9B3}" srcOrd="0" destOrd="0" presId="urn:microsoft.com/office/officeart/2005/8/layout/cycle5"/>
    <dgm:cxn modelId="{174E2CC2-CBEC-452D-BA5D-FB2737215894}" srcId="{FA1A8C9D-CA6A-44F8-BAA8-57FBA17A239B}" destId="{FD7613BE-C3EB-45DE-9C37-B573E8516B5A}" srcOrd="3" destOrd="0" parTransId="{ACC16FF6-88D3-417E-A037-C0C2C7EF815F}" sibTransId="{CC1860CD-4AA4-4009-8E6A-8DB10409CC35}"/>
    <dgm:cxn modelId="{69E7AEC9-B557-4247-B0E9-09AB3EF15CE1}" type="presOf" srcId="{669EA78E-4917-454F-8D7D-BC30A73A33B6}" destId="{BD6E309A-25C3-45F4-ADA2-044E1C8C89A3}" srcOrd="0" destOrd="0" presId="urn:microsoft.com/office/officeart/2005/8/layout/cycle5"/>
    <dgm:cxn modelId="{990627D6-5091-4F8A-B31C-4EFCC53505E9}" type="presOf" srcId="{087EE95A-B402-46F7-A2D5-94AB24BE97E6}" destId="{13E3F2C0-CB6D-4B89-B1E9-CFFB3145866E}" srcOrd="0" destOrd="0" presId="urn:microsoft.com/office/officeart/2005/8/layout/cycle5"/>
    <dgm:cxn modelId="{9787E3D8-A1A3-41AE-B415-AF9D1472466F}" type="presOf" srcId="{65EE4306-BF0E-4ECB-94E8-5D4516CE0C13}" destId="{72385A62-B7BB-411B-9C13-4CA643E2D712}" srcOrd="0" destOrd="0" presId="urn:microsoft.com/office/officeart/2005/8/layout/cycle5"/>
    <dgm:cxn modelId="{A0648AC0-3F98-413A-908F-E7CE05DCCC09}" type="presParOf" srcId="{293F51E4-4C82-48A0-8BBA-3808B99EC9B0}" destId="{9F66B0B0-CDB2-4B68-BD9A-D1561A40E60C}" srcOrd="0" destOrd="0" presId="urn:microsoft.com/office/officeart/2005/8/layout/cycle5"/>
    <dgm:cxn modelId="{66523AB9-0E33-48B2-9D2B-1026225A2E81}" type="presParOf" srcId="{293F51E4-4C82-48A0-8BBA-3808B99EC9B0}" destId="{E27B3EA4-22FA-496B-9E59-B4730D6D57E0}" srcOrd="1" destOrd="0" presId="urn:microsoft.com/office/officeart/2005/8/layout/cycle5"/>
    <dgm:cxn modelId="{0ECC749E-8438-48F1-9ADB-13A1A5CC860C}" type="presParOf" srcId="{293F51E4-4C82-48A0-8BBA-3808B99EC9B0}" destId="{13E3F2C0-CB6D-4B89-B1E9-CFFB3145866E}" srcOrd="2" destOrd="0" presId="urn:microsoft.com/office/officeart/2005/8/layout/cycle5"/>
    <dgm:cxn modelId="{B3DA88B9-612B-4697-A693-CE7F1AEF35E5}" type="presParOf" srcId="{293F51E4-4C82-48A0-8BBA-3808B99EC9B0}" destId="{BD6E309A-25C3-45F4-ADA2-044E1C8C89A3}" srcOrd="3" destOrd="0" presId="urn:microsoft.com/office/officeart/2005/8/layout/cycle5"/>
    <dgm:cxn modelId="{826CA82A-4DDF-4FB8-AC79-F984FA3C34FA}" type="presParOf" srcId="{293F51E4-4C82-48A0-8BBA-3808B99EC9B0}" destId="{53EBDD31-DBB0-49E2-96E7-4F6B35A362F4}" srcOrd="4" destOrd="0" presId="urn:microsoft.com/office/officeart/2005/8/layout/cycle5"/>
    <dgm:cxn modelId="{177C2F73-A878-4666-8A06-4DA41FA7CAEC}" type="presParOf" srcId="{293F51E4-4C82-48A0-8BBA-3808B99EC9B0}" destId="{6AD95130-17E4-4547-AE5C-614CE9DDC9B3}" srcOrd="5" destOrd="0" presId="urn:microsoft.com/office/officeart/2005/8/layout/cycle5"/>
    <dgm:cxn modelId="{8E02E116-9593-48AF-B284-3FD11E6318EA}" type="presParOf" srcId="{293F51E4-4C82-48A0-8BBA-3808B99EC9B0}" destId="{0B4A604A-78E8-404B-B25D-C6D36BC6AFCA}" srcOrd="6" destOrd="0" presId="urn:microsoft.com/office/officeart/2005/8/layout/cycle5"/>
    <dgm:cxn modelId="{4E1CE213-3D4E-43ED-AA00-3BF236213191}" type="presParOf" srcId="{293F51E4-4C82-48A0-8BBA-3808B99EC9B0}" destId="{349571C6-ED37-4F3E-944B-DC000EADB0BD}" srcOrd="7" destOrd="0" presId="urn:microsoft.com/office/officeart/2005/8/layout/cycle5"/>
    <dgm:cxn modelId="{E9C8A5C0-C00F-435D-9445-A4E2BAC69FF2}" type="presParOf" srcId="{293F51E4-4C82-48A0-8BBA-3808B99EC9B0}" destId="{72385A62-B7BB-411B-9C13-4CA643E2D712}" srcOrd="8" destOrd="0" presId="urn:microsoft.com/office/officeart/2005/8/layout/cycle5"/>
    <dgm:cxn modelId="{3DB3772C-9ED7-4398-9D2A-3BBD4FF23663}" type="presParOf" srcId="{293F51E4-4C82-48A0-8BBA-3808B99EC9B0}" destId="{912A8D73-EF9C-4932-B629-8E4C00EE3D18}" srcOrd="9" destOrd="0" presId="urn:microsoft.com/office/officeart/2005/8/layout/cycle5"/>
    <dgm:cxn modelId="{C245AAA0-7D1A-482E-91AE-BEDA968C4DE5}" type="presParOf" srcId="{293F51E4-4C82-48A0-8BBA-3808B99EC9B0}" destId="{5F0B43EC-4979-46FD-9B60-1B50697145B8}" srcOrd="10" destOrd="0" presId="urn:microsoft.com/office/officeart/2005/8/layout/cycle5"/>
    <dgm:cxn modelId="{08350874-1B92-4D8F-8599-886FFDAB3CD1}" type="presParOf" srcId="{293F51E4-4C82-48A0-8BBA-3808B99EC9B0}" destId="{721580C4-A7CB-4155-A069-37EA30AC8377}"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1A8C9D-CA6A-44F8-BAA8-57FBA17A239B}" type="doc">
      <dgm:prSet loTypeId="urn:microsoft.com/office/officeart/2005/8/layout/cycle5" loCatId="cycle" qsTypeId="urn:microsoft.com/office/officeart/2005/8/quickstyle/simple1" qsCatId="simple" csTypeId="urn:microsoft.com/office/officeart/2005/8/colors/accent3_3" csCatId="accent3" phldr="1"/>
      <dgm:spPr/>
    </dgm:pt>
    <dgm:pt modelId="{8AC86154-4A27-410D-841A-D44B8AD15856}">
      <dgm:prSet phldrT="[Text]"/>
      <dgm:spPr/>
      <dgm:t>
        <a:bodyPr/>
        <a:lstStyle/>
        <a:p>
          <a:pPr algn="ctr"/>
          <a:r>
            <a:rPr lang="en-GB"/>
            <a:t>1</a:t>
          </a:r>
        </a:p>
      </dgm:t>
    </dgm:pt>
    <dgm:pt modelId="{0D99FB57-ED6F-4E97-9872-2148032AF273}" type="parTrans" cxnId="{AA77CD21-DA56-4264-8ACC-61F6505F918F}">
      <dgm:prSet/>
      <dgm:spPr/>
      <dgm:t>
        <a:bodyPr/>
        <a:lstStyle/>
        <a:p>
          <a:pPr algn="ctr"/>
          <a:endParaRPr lang="en-GB"/>
        </a:p>
      </dgm:t>
    </dgm:pt>
    <dgm:pt modelId="{087EE95A-B402-46F7-A2D5-94AB24BE97E6}" type="sibTrans" cxnId="{AA77CD21-DA56-4264-8ACC-61F6505F918F}">
      <dgm:prSet/>
      <dgm:spPr/>
      <dgm:t>
        <a:bodyPr/>
        <a:lstStyle/>
        <a:p>
          <a:pPr algn="ctr"/>
          <a:endParaRPr lang="en-GB"/>
        </a:p>
      </dgm:t>
    </dgm:pt>
    <dgm:pt modelId="{669EA78E-4917-454F-8D7D-BC30A73A33B6}">
      <dgm:prSet phldrT="[Text]"/>
      <dgm:spPr/>
      <dgm:t>
        <a:bodyPr/>
        <a:lstStyle/>
        <a:p>
          <a:pPr algn="ctr"/>
          <a:r>
            <a:rPr lang="en-GB"/>
            <a:t>2</a:t>
          </a:r>
        </a:p>
      </dgm:t>
    </dgm:pt>
    <dgm:pt modelId="{90FDCA5D-BCEE-4A0C-A921-4BF6D0B94035}" type="parTrans" cxnId="{F729AE0D-FE02-4F30-80BC-C844FAE78512}">
      <dgm:prSet/>
      <dgm:spPr/>
      <dgm:t>
        <a:bodyPr/>
        <a:lstStyle/>
        <a:p>
          <a:pPr algn="ctr"/>
          <a:endParaRPr lang="en-GB"/>
        </a:p>
      </dgm:t>
    </dgm:pt>
    <dgm:pt modelId="{091A736E-2572-434D-8D47-3B7A577B1C50}" type="sibTrans" cxnId="{F729AE0D-FE02-4F30-80BC-C844FAE78512}">
      <dgm:prSet/>
      <dgm:spPr/>
      <dgm:t>
        <a:bodyPr/>
        <a:lstStyle/>
        <a:p>
          <a:pPr algn="ctr"/>
          <a:endParaRPr lang="en-GB"/>
        </a:p>
      </dgm:t>
    </dgm:pt>
    <dgm:pt modelId="{1987ED30-8A0E-481D-8724-911781635156}">
      <dgm:prSet phldrT="[Text]"/>
      <dgm:spPr/>
      <dgm:t>
        <a:bodyPr/>
        <a:lstStyle/>
        <a:p>
          <a:pPr algn="ctr"/>
          <a:r>
            <a:rPr lang="en-GB"/>
            <a:t>3</a:t>
          </a:r>
        </a:p>
      </dgm:t>
    </dgm:pt>
    <dgm:pt modelId="{1B395059-27ED-4DDD-846C-E078E1DE3850}" type="parTrans" cxnId="{A3B7BD52-CD04-4DD6-990D-1FC445362303}">
      <dgm:prSet/>
      <dgm:spPr/>
      <dgm:t>
        <a:bodyPr/>
        <a:lstStyle/>
        <a:p>
          <a:pPr algn="ctr"/>
          <a:endParaRPr lang="en-GB"/>
        </a:p>
      </dgm:t>
    </dgm:pt>
    <dgm:pt modelId="{65EE4306-BF0E-4ECB-94E8-5D4516CE0C13}" type="sibTrans" cxnId="{A3B7BD52-CD04-4DD6-990D-1FC445362303}">
      <dgm:prSet/>
      <dgm:spPr/>
      <dgm:t>
        <a:bodyPr/>
        <a:lstStyle/>
        <a:p>
          <a:pPr algn="ctr"/>
          <a:endParaRPr lang="en-GB"/>
        </a:p>
      </dgm:t>
    </dgm:pt>
    <dgm:pt modelId="{FD7613BE-C3EB-45DE-9C37-B573E8516B5A}">
      <dgm:prSet phldrT="[Text]"/>
      <dgm:spPr/>
      <dgm:t>
        <a:bodyPr/>
        <a:lstStyle/>
        <a:p>
          <a:pPr algn="ctr"/>
          <a:r>
            <a:rPr lang="en-GB"/>
            <a:t>4</a:t>
          </a:r>
        </a:p>
      </dgm:t>
    </dgm:pt>
    <dgm:pt modelId="{ACC16FF6-88D3-417E-A037-C0C2C7EF815F}" type="parTrans" cxnId="{174E2CC2-CBEC-452D-BA5D-FB2737215894}">
      <dgm:prSet/>
      <dgm:spPr/>
      <dgm:t>
        <a:bodyPr/>
        <a:lstStyle/>
        <a:p>
          <a:endParaRPr lang="en-GB"/>
        </a:p>
      </dgm:t>
    </dgm:pt>
    <dgm:pt modelId="{CC1860CD-4AA4-4009-8E6A-8DB10409CC35}" type="sibTrans" cxnId="{174E2CC2-CBEC-452D-BA5D-FB2737215894}">
      <dgm:prSet/>
      <dgm:spPr/>
      <dgm:t>
        <a:bodyPr/>
        <a:lstStyle/>
        <a:p>
          <a:endParaRPr lang="en-GB"/>
        </a:p>
      </dgm:t>
    </dgm:pt>
    <dgm:pt modelId="{293F51E4-4C82-48A0-8BBA-3808B99EC9B0}" type="pres">
      <dgm:prSet presAssocID="{FA1A8C9D-CA6A-44F8-BAA8-57FBA17A239B}" presName="cycle" presStyleCnt="0">
        <dgm:presLayoutVars>
          <dgm:dir/>
          <dgm:resizeHandles val="exact"/>
        </dgm:presLayoutVars>
      </dgm:prSet>
      <dgm:spPr/>
    </dgm:pt>
    <dgm:pt modelId="{9F66B0B0-CDB2-4B68-BD9A-D1561A40E60C}" type="pres">
      <dgm:prSet presAssocID="{8AC86154-4A27-410D-841A-D44B8AD15856}" presName="node" presStyleLbl="node1" presStyleIdx="0" presStyleCnt="4">
        <dgm:presLayoutVars>
          <dgm:bulletEnabled val="1"/>
        </dgm:presLayoutVars>
      </dgm:prSet>
      <dgm:spPr/>
    </dgm:pt>
    <dgm:pt modelId="{E27B3EA4-22FA-496B-9E59-B4730D6D57E0}" type="pres">
      <dgm:prSet presAssocID="{8AC86154-4A27-410D-841A-D44B8AD15856}" presName="spNode" presStyleCnt="0"/>
      <dgm:spPr/>
    </dgm:pt>
    <dgm:pt modelId="{13E3F2C0-CB6D-4B89-B1E9-CFFB3145866E}" type="pres">
      <dgm:prSet presAssocID="{087EE95A-B402-46F7-A2D5-94AB24BE97E6}" presName="sibTrans" presStyleLbl="sibTrans1D1" presStyleIdx="0" presStyleCnt="4"/>
      <dgm:spPr/>
    </dgm:pt>
    <dgm:pt modelId="{BD6E309A-25C3-45F4-ADA2-044E1C8C89A3}" type="pres">
      <dgm:prSet presAssocID="{669EA78E-4917-454F-8D7D-BC30A73A33B6}" presName="node" presStyleLbl="node1" presStyleIdx="1" presStyleCnt="4">
        <dgm:presLayoutVars>
          <dgm:bulletEnabled val="1"/>
        </dgm:presLayoutVars>
      </dgm:prSet>
      <dgm:spPr/>
    </dgm:pt>
    <dgm:pt modelId="{53EBDD31-DBB0-49E2-96E7-4F6B35A362F4}" type="pres">
      <dgm:prSet presAssocID="{669EA78E-4917-454F-8D7D-BC30A73A33B6}" presName="spNode" presStyleCnt="0"/>
      <dgm:spPr/>
    </dgm:pt>
    <dgm:pt modelId="{6AD95130-17E4-4547-AE5C-614CE9DDC9B3}" type="pres">
      <dgm:prSet presAssocID="{091A736E-2572-434D-8D47-3B7A577B1C50}" presName="sibTrans" presStyleLbl="sibTrans1D1" presStyleIdx="1" presStyleCnt="4"/>
      <dgm:spPr/>
    </dgm:pt>
    <dgm:pt modelId="{0B4A604A-78E8-404B-B25D-C6D36BC6AFCA}" type="pres">
      <dgm:prSet presAssocID="{1987ED30-8A0E-481D-8724-911781635156}" presName="node" presStyleLbl="node1" presStyleIdx="2" presStyleCnt="4">
        <dgm:presLayoutVars>
          <dgm:bulletEnabled val="1"/>
        </dgm:presLayoutVars>
      </dgm:prSet>
      <dgm:spPr/>
    </dgm:pt>
    <dgm:pt modelId="{349571C6-ED37-4F3E-944B-DC000EADB0BD}" type="pres">
      <dgm:prSet presAssocID="{1987ED30-8A0E-481D-8724-911781635156}" presName="spNode" presStyleCnt="0"/>
      <dgm:spPr/>
    </dgm:pt>
    <dgm:pt modelId="{72385A62-B7BB-411B-9C13-4CA643E2D712}" type="pres">
      <dgm:prSet presAssocID="{65EE4306-BF0E-4ECB-94E8-5D4516CE0C13}" presName="sibTrans" presStyleLbl="sibTrans1D1" presStyleIdx="2" presStyleCnt="4"/>
      <dgm:spPr/>
    </dgm:pt>
    <dgm:pt modelId="{912A8D73-EF9C-4932-B629-8E4C00EE3D18}" type="pres">
      <dgm:prSet presAssocID="{FD7613BE-C3EB-45DE-9C37-B573E8516B5A}" presName="node" presStyleLbl="node1" presStyleIdx="3" presStyleCnt="4">
        <dgm:presLayoutVars>
          <dgm:bulletEnabled val="1"/>
        </dgm:presLayoutVars>
      </dgm:prSet>
      <dgm:spPr/>
    </dgm:pt>
    <dgm:pt modelId="{5F0B43EC-4979-46FD-9B60-1B50697145B8}" type="pres">
      <dgm:prSet presAssocID="{FD7613BE-C3EB-45DE-9C37-B573E8516B5A}" presName="spNode" presStyleCnt="0"/>
      <dgm:spPr/>
    </dgm:pt>
    <dgm:pt modelId="{721580C4-A7CB-4155-A069-37EA30AC8377}" type="pres">
      <dgm:prSet presAssocID="{CC1860CD-4AA4-4009-8E6A-8DB10409CC35}" presName="sibTrans" presStyleLbl="sibTrans1D1" presStyleIdx="3" presStyleCnt="4"/>
      <dgm:spPr/>
    </dgm:pt>
  </dgm:ptLst>
  <dgm:cxnLst>
    <dgm:cxn modelId="{F729AE0D-FE02-4F30-80BC-C844FAE78512}" srcId="{FA1A8C9D-CA6A-44F8-BAA8-57FBA17A239B}" destId="{669EA78E-4917-454F-8D7D-BC30A73A33B6}" srcOrd="1" destOrd="0" parTransId="{90FDCA5D-BCEE-4A0C-A921-4BF6D0B94035}" sibTransId="{091A736E-2572-434D-8D47-3B7A577B1C50}"/>
    <dgm:cxn modelId="{75BA9314-2AE8-45BC-BDA6-5C6945B94E2F}" type="presOf" srcId="{FD7613BE-C3EB-45DE-9C37-B573E8516B5A}" destId="{912A8D73-EF9C-4932-B629-8E4C00EE3D18}" srcOrd="0" destOrd="0" presId="urn:microsoft.com/office/officeart/2005/8/layout/cycle5"/>
    <dgm:cxn modelId="{AA77CD21-DA56-4264-8ACC-61F6505F918F}" srcId="{FA1A8C9D-CA6A-44F8-BAA8-57FBA17A239B}" destId="{8AC86154-4A27-410D-841A-D44B8AD15856}" srcOrd="0" destOrd="0" parTransId="{0D99FB57-ED6F-4E97-9872-2148032AF273}" sibTransId="{087EE95A-B402-46F7-A2D5-94AB24BE97E6}"/>
    <dgm:cxn modelId="{F0C55E45-F9B7-442B-917B-6B4937CDB30C}" type="presOf" srcId="{CC1860CD-4AA4-4009-8E6A-8DB10409CC35}" destId="{721580C4-A7CB-4155-A069-37EA30AC8377}" srcOrd="0" destOrd="0" presId="urn:microsoft.com/office/officeart/2005/8/layout/cycle5"/>
    <dgm:cxn modelId="{1B940548-B24A-492D-A14C-56342D90C5AA}" type="presOf" srcId="{FA1A8C9D-CA6A-44F8-BAA8-57FBA17A239B}" destId="{293F51E4-4C82-48A0-8BBA-3808B99EC9B0}" srcOrd="0" destOrd="0" presId="urn:microsoft.com/office/officeart/2005/8/layout/cycle5"/>
    <dgm:cxn modelId="{C15B4451-4426-4940-9966-2FEC51E9799A}" type="presOf" srcId="{1987ED30-8A0E-481D-8724-911781635156}" destId="{0B4A604A-78E8-404B-B25D-C6D36BC6AFCA}" srcOrd="0" destOrd="0" presId="urn:microsoft.com/office/officeart/2005/8/layout/cycle5"/>
    <dgm:cxn modelId="{A3B7BD52-CD04-4DD6-990D-1FC445362303}" srcId="{FA1A8C9D-CA6A-44F8-BAA8-57FBA17A239B}" destId="{1987ED30-8A0E-481D-8724-911781635156}" srcOrd="2" destOrd="0" parTransId="{1B395059-27ED-4DDD-846C-E078E1DE3850}" sibTransId="{65EE4306-BF0E-4ECB-94E8-5D4516CE0C13}"/>
    <dgm:cxn modelId="{44607CAF-0705-422F-B70A-937988B1CC98}" type="presOf" srcId="{8AC86154-4A27-410D-841A-D44B8AD15856}" destId="{9F66B0B0-CDB2-4B68-BD9A-D1561A40E60C}" srcOrd="0" destOrd="0" presId="urn:microsoft.com/office/officeart/2005/8/layout/cycle5"/>
    <dgm:cxn modelId="{C01FFFAF-A2E0-42E6-A20E-B63C28FF470B}" type="presOf" srcId="{091A736E-2572-434D-8D47-3B7A577B1C50}" destId="{6AD95130-17E4-4547-AE5C-614CE9DDC9B3}" srcOrd="0" destOrd="0" presId="urn:microsoft.com/office/officeart/2005/8/layout/cycle5"/>
    <dgm:cxn modelId="{174E2CC2-CBEC-452D-BA5D-FB2737215894}" srcId="{FA1A8C9D-CA6A-44F8-BAA8-57FBA17A239B}" destId="{FD7613BE-C3EB-45DE-9C37-B573E8516B5A}" srcOrd="3" destOrd="0" parTransId="{ACC16FF6-88D3-417E-A037-C0C2C7EF815F}" sibTransId="{CC1860CD-4AA4-4009-8E6A-8DB10409CC35}"/>
    <dgm:cxn modelId="{69E7AEC9-B557-4247-B0E9-09AB3EF15CE1}" type="presOf" srcId="{669EA78E-4917-454F-8D7D-BC30A73A33B6}" destId="{BD6E309A-25C3-45F4-ADA2-044E1C8C89A3}" srcOrd="0" destOrd="0" presId="urn:microsoft.com/office/officeart/2005/8/layout/cycle5"/>
    <dgm:cxn modelId="{990627D6-5091-4F8A-B31C-4EFCC53505E9}" type="presOf" srcId="{087EE95A-B402-46F7-A2D5-94AB24BE97E6}" destId="{13E3F2C0-CB6D-4B89-B1E9-CFFB3145866E}" srcOrd="0" destOrd="0" presId="urn:microsoft.com/office/officeart/2005/8/layout/cycle5"/>
    <dgm:cxn modelId="{9787E3D8-A1A3-41AE-B415-AF9D1472466F}" type="presOf" srcId="{65EE4306-BF0E-4ECB-94E8-5D4516CE0C13}" destId="{72385A62-B7BB-411B-9C13-4CA643E2D712}" srcOrd="0" destOrd="0" presId="urn:microsoft.com/office/officeart/2005/8/layout/cycle5"/>
    <dgm:cxn modelId="{A0648AC0-3F98-413A-908F-E7CE05DCCC09}" type="presParOf" srcId="{293F51E4-4C82-48A0-8BBA-3808B99EC9B0}" destId="{9F66B0B0-CDB2-4B68-BD9A-D1561A40E60C}" srcOrd="0" destOrd="0" presId="urn:microsoft.com/office/officeart/2005/8/layout/cycle5"/>
    <dgm:cxn modelId="{66523AB9-0E33-48B2-9D2B-1026225A2E81}" type="presParOf" srcId="{293F51E4-4C82-48A0-8BBA-3808B99EC9B0}" destId="{E27B3EA4-22FA-496B-9E59-B4730D6D57E0}" srcOrd="1" destOrd="0" presId="urn:microsoft.com/office/officeart/2005/8/layout/cycle5"/>
    <dgm:cxn modelId="{0ECC749E-8438-48F1-9ADB-13A1A5CC860C}" type="presParOf" srcId="{293F51E4-4C82-48A0-8BBA-3808B99EC9B0}" destId="{13E3F2C0-CB6D-4B89-B1E9-CFFB3145866E}" srcOrd="2" destOrd="0" presId="urn:microsoft.com/office/officeart/2005/8/layout/cycle5"/>
    <dgm:cxn modelId="{B3DA88B9-612B-4697-A693-CE7F1AEF35E5}" type="presParOf" srcId="{293F51E4-4C82-48A0-8BBA-3808B99EC9B0}" destId="{BD6E309A-25C3-45F4-ADA2-044E1C8C89A3}" srcOrd="3" destOrd="0" presId="urn:microsoft.com/office/officeart/2005/8/layout/cycle5"/>
    <dgm:cxn modelId="{826CA82A-4DDF-4FB8-AC79-F984FA3C34FA}" type="presParOf" srcId="{293F51E4-4C82-48A0-8BBA-3808B99EC9B0}" destId="{53EBDD31-DBB0-49E2-96E7-4F6B35A362F4}" srcOrd="4" destOrd="0" presId="urn:microsoft.com/office/officeart/2005/8/layout/cycle5"/>
    <dgm:cxn modelId="{177C2F73-A878-4666-8A06-4DA41FA7CAEC}" type="presParOf" srcId="{293F51E4-4C82-48A0-8BBA-3808B99EC9B0}" destId="{6AD95130-17E4-4547-AE5C-614CE9DDC9B3}" srcOrd="5" destOrd="0" presId="urn:microsoft.com/office/officeart/2005/8/layout/cycle5"/>
    <dgm:cxn modelId="{8E02E116-9593-48AF-B284-3FD11E6318EA}" type="presParOf" srcId="{293F51E4-4C82-48A0-8BBA-3808B99EC9B0}" destId="{0B4A604A-78E8-404B-B25D-C6D36BC6AFCA}" srcOrd="6" destOrd="0" presId="urn:microsoft.com/office/officeart/2005/8/layout/cycle5"/>
    <dgm:cxn modelId="{4E1CE213-3D4E-43ED-AA00-3BF236213191}" type="presParOf" srcId="{293F51E4-4C82-48A0-8BBA-3808B99EC9B0}" destId="{349571C6-ED37-4F3E-944B-DC000EADB0BD}" srcOrd="7" destOrd="0" presId="urn:microsoft.com/office/officeart/2005/8/layout/cycle5"/>
    <dgm:cxn modelId="{E9C8A5C0-C00F-435D-9445-A4E2BAC69FF2}" type="presParOf" srcId="{293F51E4-4C82-48A0-8BBA-3808B99EC9B0}" destId="{72385A62-B7BB-411B-9C13-4CA643E2D712}" srcOrd="8" destOrd="0" presId="urn:microsoft.com/office/officeart/2005/8/layout/cycle5"/>
    <dgm:cxn modelId="{3DB3772C-9ED7-4398-9D2A-3BBD4FF23663}" type="presParOf" srcId="{293F51E4-4C82-48A0-8BBA-3808B99EC9B0}" destId="{912A8D73-EF9C-4932-B629-8E4C00EE3D18}" srcOrd="9" destOrd="0" presId="urn:microsoft.com/office/officeart/2005/8/layout/cycle5"/>
    <dgm:cxn modelId="{C245AAA0-7D1A-482E-91AE-BEDA968C4DE5}" type="presParOf" srcId="{293F51E4-4C82-48A0-8BBA-3808B99EC9B0}" destId="{5F0B43EC-4979-46FD-9B60-1B50697145B8}" srcOrd="10" destOrd="0" presId="urn:microsoft.com/office/officeart/2005/8/layout/cycle5"/>
    <dgm:cxn modelId="{08350874-1B92-4D8F-8599-886FFDAB3CD1}" type="presParOf" srcId="{293F51E4-4C82-48A0-8BBA-3808B99EC9B0}" destId="{721580C4-A7CB-4155-A069-37EA30AC8377}"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6B0B0-CDB2-4B68-BD9A-D1561A40E60C}">
      <dsp:nvSpPr>
        <dsp:cNvPr id="0" name=""/>
        <dsp:cNvSpPr/>
      </dsp:nvSpPr>
      <dsp:spPr>
        <a:xfrm>
          <a:off x="1155553" y="215"/>
          <a:ext cx="861244" cy="559808"/>
        </a:xfrm>
        <a:prstGeom prst="roundRect">
          <a:avLst/>
        </a:prstGeom>
        <a:solidFill>
          <a:schemeClr val="accent3">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1</a:t>
          </a:r>
        </a:p>
      </dsp:txBody>
      <dsp:txXfrm>
        <a:off x="1182881" y="27543"/>
        <a:ext cx="806588" cy="505152"/>
      </dsp:txXfrm>
    </dsp:sp>
    <dsp:sp modelId="{13E3F2C0-CB6D-4B89-B1E9-CFFB3145866E}">
      <dsp:nvSpPr>
        <dsp:cNvPr id="0" name=""/>
        <dsp:cNvSpPr/>
      </dsp:nvSpPr>
      <dsp:spPr>
        <a:xfrm>
          <a:off x="659949" y="280120"/>
          <a:ext cx="1852453" cy="1852453"/>
        </a:xfrm>
        <a:custGeom>
          <a:avLst/>
          <a:gdLst/>
          <a:ahLst/>
          <a:cxnLst/>
          <a:rect l="0" t="0" r="0" b="0"/>
          <a:pathLst>
            <a:path>
              <a:moveTo>
                <a:pt x="1476141" y="180914"/>
              </a:moveTo>
              <a:arcTo wR="926226" hR="926226" stAng="18385263" swAng="1636398"/>
            </a:path>
          </a:pathLst>
        </a:custGeom>
        <a:noFill/>
        <a:ln w="12700">
          <a:solidFill>
            <a:schemeClr val="accent3">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D6E309A-25C3-45F4-ADA2-044E1C8C89A3}">
      <dsp:nvSpPr>
        <dsp:cNvPr id="0" name=""/>
        <dsp:cNvSpPr/>
      </dsp:nvSpPr>
      <dsp:spPr>
        <a:xfrm>
          <a:off x="2081780" y="926442"/>
          <a:ext cx="861244" cy="559808"/>
        </a:xfrm>
        <a:prstGeom prst="roundRect">
          <a:avLst/>
        </a:prstGeom>
        <a:solidFill>
          <a:schemeClr val="accent3">
            <a:shade val="80000"/>
            <a:hueOff val="-43006"/>
            <a:satOff val="704"/>
            <a:lumOff val="716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2</a:t>
          </a:r>
        </a:p>
      </dsp:txBody>
      <dsp:txXfrm>
        <a:off x="2109108" y="953770"/>
        <a:ext cx="806588" cy="505152"/>
      </dsp:txXfrm>
    </dsp:sp>
    <dsp:sp modelId="{6AD95130-17E4-4547-AE5C-614CE9DDC9B3}">
      <dsp:nvSpPr>
        <dsp:cNvPr id="0" name=""/>
        <dsp:cNvSpPr/>
      </dsp:nvSpPr>
      <dsp:spPr>
        <a:xfrm>
          <a:off x="659949" y="280120"/>
          <a:ext cx="1852453" cy="1852453"/>
        </a:xfrm>
        <a:custGeom>
          <a:avLst/>
          <a:gdLst/>
          <a:ahLst/>
          <a:cxnLst/>
          <a:rect l="0" t="0" r="0" b="0"/>
          <a:pathLst>
            <a:path>
              <a:moveTo>
                <a:pt x="1756536" y="1336693"/>
              </a:moveTo>
              <a:arcTo wR="926226" hR="926226" stAng="1578339" swAng="1636398"/>
            </a:path>
          </a:pathLst>
        </a:custGeom>
        <a:noFill/>
        <a:ln w="12700">
          <a:solidFill>
            <a:schemeClr val="accent3">
              <a:shade val="90000"/>
              <a:hueOff val="-43026"/>
              <a:satOff val="-456"/>
              <a:lumOff val="616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B4A604A-78E8-404B-B25D-C6D36BC6AFCA}">
      <dsp:nvSpPr>
        <dsp:cNvPr id="0" name=""/>
        <dsp:cNvSpPr/>
      </dsp:nvSpPr>
      <dsp:spPr>
        <a:xfrm>
          <a:off x="1155554" y="1852669"/>
          <a:ext cx="861244" cy="559808"/>
        </a:xfrm>
        <a:prstGeom prst="roundRect">
          <a:avLst/>
        </a:prstGeom>
        <a:solidFill>
          <a:schemeClr val="accent3">
            <a:shade val="80000"/>
            <a:hueOff val="-86013"/>
            <a:satOff val="1409"/>
            <a:lumOff val="1432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3</a:t>
          </a:r>
        </a:p>
      </dsp:txBody>
      <dsp:txXfrm>
        <a:off x="1182882" y="1879997"/>
        <a:ext cx="806588" cy="505152"/>
      </dsp:txXfrm>
    </dsp:sp>
    <dsp:sp modelId="{72385A62-B7BB-411B-9C13-4CA643E2D712}">
      <dsp:nvSpPr>
        <dsp:cNvPr id="0" name=""/>
        <dsp:cNvSpPr/>
      </dsp:nvSpPr>
      <dsp:spPr>
        <a:xfrm>
          <a:off x="659949" y="280120"/>
          <a:ext cx="1852453" cy="1852453"/>
        </a:xfrm>
        <a:custGeom>
          <a:avLst/>
          <a:gdLst/>
          <a:ahLst/>
          <a:cxnLst/>
          <a:rect l="0" t="0" r="0" b="0"/>
          <a:pathLst>
            <a:path>
              <a:moveTo>
                <a:pt x="376312" y="1671539"/>
              </a:moveTo>
              <a:arcTo wR="926226" hR="926226" stAng="7585263" swAng="1636398"/>
            </a:path>
          </a:pathLst>
        </a:custGeom>
        <a:noFill/>
        <a:ln w="12700">
          <a:solidFill>
            <a:schemeClr val="accent3">
              <a:shade val="90000"/>
              <a:hueOff val="-86052"/>
              <a:satOff val="-911"/>
              <a:lumOff val="1232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12A8D73-EF9C-4932-B629-8E4C00EE3D18}">
      <dsp:nvSpPr>
        <dsp:cNvPr id="0" name=""/>
        <dsp:cNvSpPr/>
      </dsp:nvSpPr>
      <dsp:spPr>
        <a:xfrm>
          <a:off x="229327" y="926442"/>
          <a:ext cx="861244" cy="559808"/>
        </a:xfrm>
        <a:prstGeom prst="roundRect">
          <a:avLst/>
        </a:prstGeom>
        <a:solidFill>
          <a:schemeClr val="accent3">
            <a:shade val="80000"/>
            <a:hueOff val="-129019"/>
            <a:satOff val="2113"/>
            <a:lumOff val="2148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4</a:t>
          </a:r>
        </a:p>
      </dsp:txBody>
      <dsp:txXfrm>
        <a:off x="256655" y="953770"/>
        <a:ext cx="806588" cy="505152"/>
      </dsp:txXfrm>
    </dsp:sp>
    <dsp:sp modelId="{721580C4-A7CB-4155-A069-37EA30AC8377}">
      <dsp:nvSpPr>
        <dsp:cNvPr id="0" name=""/>
        <dsp:cNvSpPr/>
      </dsp:nvSpPr>
      <dsp:spPr>
        <a:xfrm>
          <a:off x="659949" y="280120"/>
          <a:ext cx="1852453" cy="1852453"/>
        </a:xfrm>
        <a:custGeom>
          <a:avLst/>
          <a:gdLst/>
          <a:ahLst/>
          <a:cxnLst/>
          <a:rect l="0" t="0" r="0" b="0"/>
          <a:pathLst>
            <a:path>
              <a:moveTo>
                <a:pt x="95917" y="515760"/>
              </a:moveTo>
              <a:arcTo wR="926226" hR="926226" stAng="12378339" swAng="1636398"/>
            </a:path>
          </a:pathLst>
        </a:custGeom>
        <a:noFill/>
        <a:ln w="12700">
          <a:solidFill>
            <a:schemeClr val="accent3">
              <a:shade val="90000"/>
              <a:hueOff val="-129077"/>
              <a:satOff val="-1367"/>
              <a:lumOff val="18484"/>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7CAE-FECC-4F4D-A352-B0555661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{093DC0FC-10A1-40F0-A178-5FA5CFC59618}tf16392850_win32</Template>
  <TotalTime>6</TotalTime>
  <Pages>10</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Cordelia Lonsdale</dc:creator>
  <cp:keywords/>
  <cp:lastModifiedBy>Cordelia Lonsdale</cp:lastModifiedBy>
  <cp:revision>3</cp:revision>
  <cp:lastPrinted>2006-08-01T17:47:00Z</cp:lastPrinted>
  <dcterms:created xsi:type="dcterms:W3CDTF">2021-03-02T13:16:00Z</dcterms:created>
  <dcterms:modified xsi:type="dcterms:W3CDTF">2021-03-02T13:20:00Z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